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B9ADB" w14:textId="7AC07850" w:rsidR="000739BD" w:rsidRDefault="000739BD" w:rsidP="00233187">
      <w:pPr>
        <w:jc w:val="center"/>
        <w:rPr>
          <w:b/>
        </w:rPr>
      </w:pPr>
      <w:bookmarkStart w:id="0" w:name="_GoBack"/>
      <w:bookmarkEnd w:id="0"/>
      <w:r>
        <w:rPr>
          <w:b/>
          <w:noProof/>
          <w:lang w:eastAsia="en-CA"/>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1B4D2650" w14:textId="77777777" w:rsidR="00B70C90" w:rsidRDefault="00B70C90"/>
    <w:p w14:paraId="6DA963A6" w14:textId="451DA966" w:rsidR="002C07EF" w:rsidRDefault="00D84757">
      <w:pPr>
        <w:rPr>
          <w:b/>
        </w:rPr>
      </w:pPr>
      <w:r>
        <w:rPr>
          <w:b/>
        </w:rPr>
        <w:t xml:space="preserve">Board </w:t>
      </w:r>
      <w:r w:rsidR="002C07EF">
        <w:rPr>
          <w:b/>
        </w:rPr>
        <w:t>Directors</w:t>
      </w:r>
      <w:r w:rsidR="00BC3316">
        <w:rPr>
          <w:b/>
        </w:rPr>
        <w:t xml:space="preserve">, </w:t>
      </w:r>
      <w:r w:rsidR="00627075">
        <w:rPr>
          <w:b/>
        </w:rPr>
        <w:t>Past Directors</w:t>
      </w:r>
      <w:r w:rsidR="00BC3316">
        <w:rPr>
          <w:b/>
        </w:rPr>
        <w:t xml:space="preserve"> &amp;</w:t>
      </w:r>
      <w:r w:rsidR="002C07EF">
        <w:rPr>
          <w:b/>
        </w:rPr>
        <w:t xml:space="preserve"> Staff </w:t>
      </w:r>
      <w:r>
        <w:rPr>
          <w:b/>
        </w:rPr>
        <w:t>Present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356C34" w14:paraId="3A441DC4" w14:textId="77777777" w:rsidTr="00356C34">
        <w:tc>
          <w:tcPr>
            <w:tcW w:w="4928" w:type="dxa"/>
          </w:tcPr>
          <w:p w14:paraId="21F638AD" w14:textId="77777777" w:rsidR="00D42D84" w:rsidRPr="001F3088" w:rsidRDefault="00D42D84" w:rsidP="00D42D84">
            <w:pPr>
              <w:contextualSpacing/>
            </w:pPr>
            <w:r>
              <w:t>George McLachrie – President</w:t>
            </w:r>
          </w:p>
          <w:p w14:paraId="7DE8FD57" w14:textId="77777777" w:rsidR="00D42D84" w:rsidRDefault="00D42D84" w:rsidP="00D42D84">
            <w:pPr>
              <w:contextualSpacing/>
            </w:pPr>
            <w:r>
              <w:t>Lawrence Kumar – Vice President</w:t>
            </w:r>
          </w:p>
          <w:p w14:paraId="6E4BF128" w14:textId="77777777" w:rsidR="00D42D84" w:rsidRDefault="00D42D84" w:rsidP="00D42D84">
            <w:pPr>
              <w:contextualSpacing/>
            </w:pPr>
            <w:r>
              <w:t>Frank Kusmer – Secretary</w:t>
            </w:r>
          </w:p>
          <w:p w14:paraId="72F69146" w14:textId="77777777" w:rsidR="00356C34" w:rsidRDefault="00356C34" w:rsidP="00356C34">
            <w:pPr>
              <w:contextualSpacing/>
            </w:pPr>
            <w:r>
              <w:t xml:space="preserve">Peter Upper – Men’s League Director </w:t>
            </w:r>
          </w:p>
          <w:p w14:paraId="343FBE9C" w14:textId="302BF69E" w:rsidR="00452463" w:rsidRDefault="00452463" w:rsidP="00356C34">
            <w:pPr>
              <w:contextualSpacing/>
            </w:pPr>
            <w:r>
              <w:t>Mike Hopkins – Membership Director</w:t>
            </w:r>
          </w:p>
          <w:p w14:paraId="2A2711AD" w14:textId="77777777" w:rsidR="00452463" w:rsidRDefault="00452463" w:rsidP="00452463">
            <w:pPr>
              <w:contextualSpacing/>
            </w:pPr>
            <w:r>
              <w:t>Michelle Sing – Women’s League Director (absent)</w:t>
            </w:r>
          </w:p>
          <w:p w14:paraId="37DDDB56" w14:textId="77777777" w:rsidR="00452463" w:rsidRDefault="00452463" w:rsidP="00452463">
            <w:pPr>
              <w:contextualSpacing/>
            </w:pPr>
            <w:r>
              <w:t>Nick Lee – Tournament Director (absent)</w:t>
            </w:r>
          </w:p>
          <w:p w14:paraId="7915E6DE" w14:textId="77777777" w:rsidR="00356C34" w:rsidRDefault="00356C34" w:rsidP="00356C34">
            <w:pPr>
              <w:contextualSpacing/>
            </w:pPr>
            <w:r>
              <w:t>Eliza Haight – Club Manager</w:t>
            </w:r>
          </w:p>
          <w:p w14:paraId="1DAF54F3" w14:textId="0EE4283A" w:rsidR="00560115" w:rsidRDefault="00560115" w:rsidP="00356C34">
            <w:pPr>
              <w:contextualSpacing/>
            </w:pPr>
            <w:r>
              <w:t xml:space="preserve">Eugene </w:t>
            </w:r>
            <w:r w:rsidR="00452463">
              <w:t>Joy</w:t>
            </w:r>
            <w:r>
              <w:t xml:space="preserve"> – Staff</w:t>
            </w:r>
          </w:p>
          <w:p w14:paraId="58A00208" w14:textId="0207C34D" w:rsidR="00D42D84" w:rsidRDefault="00463B39" w:rsidP="00463B39">
            <w:pPr>
              <w:contextualSpacing/>
            </w:pPr>
            <w:r>
              <w:t>Bev Olson – Past Director</w:t>
            </w:r>
          </w:p>
        </w:tc>
        <w:tc>
          <w:tcPr>
            <w:tcW w:w="4961" w:type="dxa"/>
          </w:tcPr>
          <w:p w14:paraId="2FE3F972" w14:textId="77777777" w:rsidR="00D42D84" w:rsidRDefault="00D42D84" w:rsidP="00D42D84">
            <w:pPr>
              <w:contextualSpacing/>
            </w:pPr>
            <w:r>
              <w:t>To be confirmed for board:</w:t>
            </w:r>
          </w:p>
          <w:p w14:paraId="57E56334" w14:textId="77777777" w:rsidR="00D42D84" w:rsidRDefault="00D42D84" w:rsidP="00D42D84">
            <w:pPr>
              <w:contextualSpacing/>
            </w:pPr>
            <w:r>
              <w:t>David Pel, for Treasurer</w:t>
            </w:r>
          </w:p>
          <w:p w14:paraId="161BA519" w14:textId="77777777" w:rsidR="00D42D84" w:rsidRDefault="00D42D84" w:rsidP="00D42D84">
            <w:pPr>
              <w:contextualSpacing/>
            </w:pPr>
            <w:r>
              <w:t>Graham Youde, for Operations Director</w:t>
            </w:r>
          </w:p>
          <w:p w14:paraId="3D997671" w14:textId="45BA43FC" w:rsidR="00D42D84" w:rsidRDefault="007F7A3A" w:rsidP="00D42D84">
            <w:pPr>
              <w:contextualSpacing/>
            </w:pPr>
            <w:r>
              <w:t>Anthony Mazzucco</w:t>
            </w:r>
            <w:r w:rsidR="00D42D84">
              <w:t>, for Social Director</w:t>
            </w:r>
          </w:p>
          <w:p w14:paraId="60A3DE1F" w14:textId="77777777" w:rsidR="00EC45F3" w:rsidRDefault="00EC45F3" w:rsidP="00D42D84">
            <w:pPr>
              <w:contextualSpacing/>
            </w:pPr>
          </w:p>
          <w:p w14:paraId="0D7AC77F" w14:textId="6610770C" w:rsidR="00D42D84" w:rsidRDefault="00EC45F3" w:rsidP="00D42D84">
            <w:pPr>
              <w:contextualSpacing/>
            </w:pPr>
            <w:r>
              <w:t xml:space="preserve">Vacant – </w:t>
            </w:r>
            <w:r w:rsidR="00D42D84">
              <w:t>Junior Development Director</w:t>
            </w:r>
          </w:p>
        </w:tc>
      </w:tr>
    </w:tbl>
    <w:p w14:paraId="01E48AA1" w14:textId="77777777" w:rsidR="00DF641A" w:rsidRPr="00626A7A" w:rsidRDefault="00DF641A" w:rsidP="002C07EF"/>
    <w:p w14:paraId="246B3DF3" w14:textId="11BB5B8D" w:rsidR="00DB585C" w:rsidRPr="00230F94" w:rsidRDefault="00DB585C" w:rsidP="00DB585C">
      <w:pPr>
        <w:widowControl w:val="0"/>
        <w:autoSpaceDE w:val="0"/>
        <w:autoSpaceDN w:val="0"/>
        <w:adjustRightInd w:val="0"/>
        <w:spacing w:after="0" w:line="240" w:lineRule="auto"/>
        <w:rPr>
          <w:rFonts w:ascii="Calibri" w:hAnsi="Calibri" w:cs="Calibri"/>
          <w:b/>
          <w:lang w:val="en-US"/>
        </w:rPr>
      </w:pPr>
      <w:r w:rsidRPr="00230F94">
        <w:rPr>
          <w:rFonts w:ascii="Calibri" w:hAnsi="Calibri" w:cs="Calibri"/>
          <w:b/>
          <w:lang w:val="en-US"/>
        </w:rPr>
        <w:t xml:space="preserve">1. </w:t>
      </w:r>
      <w:r w:rsidR="00BC3316" w:rsidRPr="00230F94">
        <w:rPr>
          <w:rFonts w:ascii="Calibri" w:hAnsi="Calibri" w:cs="Calibri"/>
          <w:b/>
          <w:lang w:val="en-US"/>
        </w:rPr>
        <w:t xml:space="preserve">Confirmation of New Board Members </w:t>
      </w:r>
    </w:p>
    <w:p w14:paraId="58A5A46D" w14:textId="1A7BE9B5" w:rsidR="00C8334C" w:rsidRDefault="004C722C" w:rsidP="00C8334C">
      <w:pPr>
        <w:contextualSpacing/>
      </w:pPr>
      <w:r>
        <w:rPr>
          <w:rFonts w:ascii="Calibri" w:hAnsi="Calibri" w:cs="Calibri"/>
          <w:lang w:val="en-US"/>
        </w:rPr>
        <w:t xml:space="preserve">- </w:t>
      </w:r>
      <w:r w:rsidR="001E0914">
        <w:rPr>
          <w:rFonts w:ascii="Calibri" w:hAnsi="Calibri" w:cs="Calibri"/>
          <w:lang w:val="en-US"/>
        </w:rPr>
        <w:t>Motion</w:t>
      </w:r>
      <w:r w:rsidR="00C8334C">
        <w:rPr>
          <w:rFonts w:ascii="Calibri" w:hAnsi="Calibri" w:cs="Calibri"/>
          <w:lang w:val="en-US"/>
        </w:rPr>
        <w:t xml:space="preserve"> made and seconded</w:t>
      </w:r>
      <w:r w:rsidR="001E0914">
        <w:rPr>
          <w:rFonts w:ascii="Calibri" w:hAnsi="Calibri" w:cs="Calibri"/>
          <w:lang w:val="en-US"/>
        </w:rPr>
        <w:t xml:space="preserve">: </w:t>
      </w:r>
      <w:r w:rsidR="004E080C" w:rsidRPr="004E080C">
        <w:rPr>
          <w:rFonts w:ascii="Calibri" w:hAnsi="Calibri" w:cs="Calibri"/>
          <w:b/>
          <w:lang w:val="en-US"/>
        </w:rPr>
        <w:t>“</w:t>
      </w:r>
      <w:r w:rsidR="001E0914" w:rsidRPr="004E080C">
        <w:rPr>
          <w:rFonts w:ascii="Calibri" w:hAnsi="Calibri" w:cs="Calibri"/>
          <w:b/>
          <w:i/>
          <w:lang w:val="en-US"/>
        </w:rPr>
        <w:t>Add board members for a 1 year term</w:t>
      </w:r>
      <w:r w:rsidR="006419AB" w:rsidRPr="004E080C">
        <w:rPr>
          <w:rFonts w:ascii="Calibri" w:hAnsi="Calibri" w:cs="Calibri"/>
          <w:b/>
          <w:i/>
          <w:lang w:val="en-US"/>
        </w:rPr>
        <w:t xml:space="preserve"> to fill board vacancies:</w:t>
      </w:r>
      <w:r w:rsidR="001E0914" w:rsidRPr="004E080C">
        <w:rPr>
          <w:rFonts w:ascii="Calibri" w:hAnsi="Calibri" w:cs="Calibri"/>
          <w:b/>
          <w:i/>
          <w:lang w:val="en-US"/>
        </w:rPr>
        <w:t xml:space="preserve"> </w:t>
      </w:r>
      <w:r w:rsidR="00C8334C" w:rsidRPr="004E080C">
        <w:rPr>
          <w:b/>
          <w:i/>
        </w:rPr>
        <w:t>George McLachrie – President; David Pel, for Treasurer; Graham Youde, for Operations Director; Anthony Mazzucco, for Social Director.</w:t>
      </w:r>
      <w:r w:rsidR="004E080C" w:rsidRPr="004E080C">
        <w:rPr>
          <w:b/>
          <w:i/>
        </w:rPr>
        <w:t>”</w:t>
      </w:r>
      <w:r w:rsidR="00A70AE0">
        <w:t xml:space="preserve"> </w:t>
      </w:r>
      <w:r w:rsidR="00C8334C">
        <w:t xml:space="preserve"> Motion is approved. </w:t>
      </w:r>
    </w:p>
    <w:p w14:paraId="6D8BABB2" w14:textId="77777777" w:rsidR="004C722C" w:rsidRPr="00DB585C" w:rsidRDefault="004C722C" w:rsidP="00C8334C">
      <w:pPr>
        <w:widowControl w:val="0"/>
        <w:autoSpaceDE w:val="0"/>
        <w:autoSpaceDN w:val="0"/>
        <w:adjustRightInd w:val="0"/>
        <w:spacing w:after="0" w:line="240" w:lineRule="auto"/>
        <w:rPr>
          <w:rFonts w:ascii="Calibri" w:hAnsi="Calibri" w:cs="Calibri"/>
          <w:lang w:val="en-US"/>
        </w:rPr>
      </w:pPr>
    </w:p>
    <w:p w14:paraId="12E5CB6C" w14:textId="5BB3E0A0" w:rsidR="00BC3316" w:rsidRPr="00230F94" w:rsidRDefault="00DB585C" w:rsidP="00DB585C">
      <w:pPr>
        <w:widowControl w:val="0"/>
        <w:autoSpaceDE w:val="0"/>
        <w:autoSpaceDN w:val="0"/>
        <w:adjustRightInd w:val="0"/>
        <w:spacing w:after="0" w:line="240" w:lineRule="auto"/>
        <w:rPr>
          <w:rFonts w:ascii="Calibri" w:hAnsi="Calibri" w:cs="Calibri"/>
          <w:b/>
          <w:lang w:val="en-US"/>
        </w:rPr>
      </w:pPr>
      <w:r w:rsidRPr="00230F94">
        <w:rPr>
          <w:rFonts w:ascii="Calibri" w:hAnsi="Calibri" w:cs="Calibri"/>
          <w:b/>
          <w:lang w:val="en-US"/>
        </w:rPr>
        <w:t xml:space="preserve">2. </w:t>
      </w:r>
      <w:r w:rsidR="00BC3316" w:rsidRPr="00230F94">
        <w:rPr>
          <w:rFonts w:ascii="Calibri" w:hAnsi="Calibri" w:cs="Calibri"/>
          <w:b/>
          <w:lang w:val="en-US"/>
        </w:rPr>
        <w:t xml:space="preserve">Approval of last meeting minutes </w:t>
      </w:r>
    </w:p>
    <w:p w14:paraId="0FD7231B" w14:textId="696F230E" w:rsidR="004C722C" w:rsidRPr="00DB585C" w:rsidRDefault="004C722C"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w:t>
      </w:r>
      <w:r w:rsidR="001E0914">
        <w:rPr>
          <w:rFonts w:ascii="Calibri" w:hAnsi="Calibri" w:cs="Calibri"/>
          <w:lang w:val="en-US"/>
        </w:rPr>
        <w:t xml:space="preserve"> Carried over to next meeting to approve minutes from: Oct 10, 22, 29, 2018  </w:t>
      </w:r>
    </w:p>
    <w:p w14:paraId="3F109BE6"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3767D27E" w14:textId="04AC2D65" w:rsidR="00BC3316" w:rsidRPr="00230F94" w:rsidRDefault="00C8334C" w:rsidP="00DB585C">
      <w:pPr>
        <w:widowControl w:val="0"/>
        <w:autoSpaceDE w:val="0"/>
        <w:autoSpaceDN w:val="0"/>
        <w:adjustRightInd w:val="0"/>
        <w:spacing w:after="0" w:line="240" w:lineRule="auto"/>
        <w:rPr>
          <w:rFonts w:cs="Calibri"/>
          <w:b/>
          <w:lang w:val="en-US"/>
        </w:rPr>
      </w:pPr>
      <w:r w:rsidRPr="00230F94">
        <w:rPr>
          <w:rFonts w:cs="Calibri"/>
          <w:b/>
          <w:lang w:val="en-US"/>
        </w:rPr>
        <w:t>3</w:t>
      </w:r>
      <w:r w:rsidR="00DB585C" w:rsidRPr="00230F94">
        <w:rPr>
          <w:rFonts w:cs="Calibri"/>
          <w:b/>
          <w:lang w:val="en-US"/>
        </w:rPr>
        <w:t xml:space="preserve">. </w:t>
      </w:r>
      <w:r w:rsidR="00BC3316" w:rsidRPr="00230F94">
        <w:rPr>
          <w:rFonts w:cs="Calibri"/>
          <w:b/>
          <w:lang w:val="en-US"/>
        </w:rPr>
        <w:t>Current Financial Status &amp; Ris</w:t>
      </w:r>
      <w:r w:rsidR="00362ECB" w:rsidRPr="00230F94">
        <w:rPr>
          <w:rFonts w:cs="Calibri"/>
          <w:b/>
          <w:lang w:val="en-US"/>
        </w:rPr>
        <w:t xml:space="preserve">ks to 2018-2019 Budget </w:t>
      </w:r>
      <w:r w:rsidR="00362ECB" w:rsidRPr="00230F94">
        <w:rPr>
          <w:rFonts w:cs="Calibri"/>
          <w:lang w:val="en-US"/>
        </w:rPr>
        <w:t xml:space="preserve">– </w:t>
      </w:r>
      <w:r w:rsidR="00BC3316" w:rsidRPr="00230F94">
        <w:rPr>
          <w:rFonts w:cs="Calibri"/>
          <w:lang w:val="en-US"/>
        </w:rPr>
        <w:t>Lawrence</w:t>
      </w:r>
      <w:r w:rsidR="00362ECB" w:rsidRPr="00230F94">
        <w:rPr>
          <w:rFonts w:cs="Calibri"/>
          <w:lang w:val="en-US"/>
        </w:rPr>
        <w:t>, David</w:t>
      </w:r>
      <w:r w:rsidR="00362ECB" w:rsidRPr="00230F94">
        <w:rPr>
          <w:rFonts w:cs="Calibri"/>
          <w:b/>
          <w:lang w:val="en-US"/>
        </w:rPr>
        <w:t xml:space="preserve"> </w:t>
      </w:r>
      <w:r w:rsidR="00BC3316" w:rsidRPr="00230F94">
        <w:rPr>
          <w:rFonts w:cs="Calibri"/>
          <w:b/>
          <w:lang w:val="en-US"/>
        </w:rPr>
        <w:t xml:space="preserve"> </w:t>
      </w:r>
    </w:p>
    <w:p w14:paraId="517ED0CE" w14:textId="621601E9" w:rsidR="00362ECB" w:rsidRPr="00362ECB" w:rsidRDefault="00362ECB" w:rsidP="00DB585C">
      <w:pPr>
        <w:widowControl w:val="0"/>
        <w:autoSpaceDE w:val="0"/>
        <w:autoSpaceDN w:val="0"/>
        <w:adjustRightInd w:val="0"/>
        <w:spacing w:after="0" w:line="240" w:lineRule="auto"/>
        <w:rPr>
          <w:rFonts w:cs="Calibri"/>
          <w:lang w:val="en-US"/>
        </w:rPr>
      </w:pPr>
      <w:r w:rsidRPr="00362ECB">
        <w:rPr>
          <w:rFonts w:cs="Calibri"/>
          <w:lang w:val="en-US"/>
        </w:rPr>
        <w:t>- Nov net income results:</w:t>
      </w:r>
      <w:r w:rsidR="008B7B8C">
        <w:rPr>
          <w:rFonts w:cs="Calibri"/>
          <w:lang w:val="en-US"/>
        </w:rPr>
        <w:t xml:space="preserve"> </w:t>
      </w:r>
      <w:r w:rsidR="005408E7">
        <w:rPr>
          <w:rFonts w:cs="Calibri"/>
          <w:lang w:val="en-US"/>
        </w:rPr>
        <w:t>$21</w:t>
      </w:r>
      <w:r w:rsidRPr="00362ECB">
        <w:rPr>
          <w:rFonts w:cs="Calibri"/>
          <w:lang w:val="en-US"/>
        </w:rPr>
        <w:t xml:space="preserve">K behind target </w:t>
      </w:r>
      <w:r w:rsidR="008B7B8C">
        <w:rPr>
          <w:rFonts w:cs="Calibri"/>
          <w:lang w:val="en-US"/>
        </w:rPr>
        <w:t xml:space="preserve">($18k vs. $39k target; </w:t>
      </w:r>
      <w:r w:rsidR="008B7B8C" w:rsidRPr="00362ECB">
        <w:rPr>
          <w:rFonts w:cs="Calibri"/>
          <w:lang w:val="en-US"/>
        </w:rPr>
        <w:t xml:space="preserve">see </w:t>
      </w:r>
      <w:r w:rsidR="008B7B8C">
        <w:rPr>
          <w:rFonts w:cs="Calibri"/>
          <w:lang w:val="en-US"/>
        </w:rPr>
        <w:t>VP Nov 2018</w:t>
      </w:r>
      <w:r w:rsidR="008B7B8C" w:rsidRPr="00362ECB">
        <w:rPr>
          <w:rFonts w:cs="Calibri"/>
          <w:lang w:val="en-US"/>
        </w:rPr>
        <w:t xml:space="preserve"> report</w:t>
      </w:r>
      <w:r w:rsidR="008B7B8C">
        <w:rPr>
          <w:rFonts w:cs="Calibri"/>
          <w:lang w:val="en-US"/>
        </w:rPr>
        <w:t xml:space="preserve"> for details</w:t>
      </w:r>
      <w:r w:rsidR="008B7B8C" w:rsidRPr="00362ECB">
        <w:rPr>
          <w:rFonts w:cs="Calibri"/>
          <w:lang w:val="en-US"/>
        </w:rPr>
        <w:t>)</w:t>
      </w:r>
    </w:p>
    <w:p w14:paraId="54D59A67" w14:textId="77777777" w:rsidR="00F10DD3" w:rsidRPr="00362ECB" w:rsidRDefault="00F10DD3" w:rsidP="00F10DD3">
      <w:pPr>
        <w:widowControl w:val="0"/>
        <w:autoSpaceDE w:val="0"/>
        <w:autoSpaceDN w:val="0"/>
        <w:adjustRightInd w:val="0"/>
        <w:spacing w:after="0" w:line="240" w:lineRule="auto"/>
        <w:rPr>
          <w:rFonts w:cs="Calibri"/>
          <w:lang w:val="en-US"/>
        </w:rPr>
      </w:pPr>
      <w:r w:rsidRPr="00362ECB">
        <w:rPr>
          <w:rFonts w:cs="Calibri"/>
          <w:lang w:val="en-US"/>
        </w:rPr>
        <w:t xml:space="preserve">- Target is to add $50-60k to bubble replacement by end of this year </w:t>
      </w:r>
    </w:p>
    <w:p w14:paraId="78C72AA3" w14:textId="17BCF3DF" w:rsidR="009647EF" w:rsidRPr="008B7B8C" w:rsidRDefault="00362ECB" w:rsidP="00DB585C">
      <w:pPr>
        <w:widowControl w:val="0"/>
        <w:autoSpaceDE w:val="0"/>
        <w:autoSpaceDN w:val="0"/>
        <w:adjustRightInd w:val="0"/>
        <w:spacing w:after="0" w:line="240" w:lineRule="auto"/>
        <w:rPr>
          <w:rFonts w:cs="Calibri"/>
          <w:lang w:val="en-US"/>
        </w:rPr>
      </w:pPr>
      <w:r w:rsidRPr="00362ECB">
        <w:rPr>
          <w:rFonts w:cs="Calibri"/>
          <w:lang w:val="en-US"/>
        </w:rPr>
        <w:t xml:space="preserve">- </w:t>
      </w:r>
      <w:r w:rsidRPr="00362ECB">
        <w:t>Revenues $111k</w:t>
      </w:r>
      <w:r w:rsidR="005408E7">
        <w:t xml:space="preserve"> on target, expenses $21</w:t>
      </w:r>
      <w:r w:rsidR="00F10DD3">
        <w:t>k higher than plan</w:t>
      </w:r>
      <w:r w:rsidR="005D33F1">
        <w:t xml:space="preserve"> </w:t>
      </w:r>
      <w:r w:rsidR="008B7B8C">
        <w:rPr>
          <w:rFonts w:cs="Calibri"/>
          <w:lang w:val="en-US"/>
        </w:rPr>
        <w:t>due</w:t>
      </w:r>
      <w:r w:rsidR="000301C2">
        <w:rPr>
          <w:rFonts w:cs="Calibri"/>
          <w:lang w:val="en-US"/>
        </w:rPr>
        <w:t xml:space="preserve"> to: </w:t>
      </w:r>
      <w:r w:rsidR="009647EF">
        <w:t>legal fees</w:t>
      </w:r>
      <w:r w:rsidR="008B7B8C">
        <w:t xml:space="preserve"> +$7k</w:t>
      </w:r>
      <w:r w:rsidR="009647EF">
        <w:t>, insurance</w:t>
      </w:r>
      <w:r w:rsidR="008B7B8C">
        <w:t xml:space="preserve"> +$6k</w:t>
      </w:r>
      <w:r w:rsidR="009647EF">
        <w:t xml:space="preserve">, </w:t>
      </w:r>
      <w:r w:rsidR="008B7B8C">
        <w:t xml:space="preserve">bubble </w:t>
      </w:r>
      <w:r w:rsidR="009647EF">
        <w:t>repairs</w:t>
      </w:r>
      <w:r w:rsidR="008B7B8C">
        <w:t xml:space="preserve"> +$4k</w:t>
      </w:r>
      <w:r w:rsidR="009647EF">
        <w:t xml:space="preserve">, staff </w:t>
      </w:r>
      <w:r w:rsidR="008B7B8C">
        <w:t xml:space="preserve">costs +$4K. </w:t>
      </w:r>
      <w:r w:rsidR="009647EF">
        <w:t xml:space="preserve"> </w:t>
      </w:r>
    </w:p>
    <w:p w14:paraId="0F1AF74C" w14:textId="77777777" w:rsidR="009647EF" w:rsidRDefault="009647EF" w:rsidP="009647EF">
      <w:pPr>
        <w:widowControl w:val="0"/>
        <w:autoSpaceDE w:val="0"/>
        <w:autoSpaceDN w:val="0"/>
        <w:adjustRightInd w:val="0"/>
        <w:spacing w:after="0" w:line="240" w:lineRule="auto"/>
      </w:pPr>
      <w:r>
        <w:t>- Actions to reduce expenses &amp; increase revenues:</w:t>
      </w:r>
    </w:p>
    <w:p w14:paraId="5297E546" w14:textId="28439276" w:rsidR="00384C2A" w:rsidRPr="00DB585C" w:rsidRDefault="00384C2A" w:rsidP="00384C2A">
      <w:pPr>
        <w:widowControl w:val="0"/>
        <w:autoSpaceDE w:val="0"/>
        <w:autoSpaceDN w:val="0"/>
        <w:adjustRightInd w:val="0"/>
        <w:spacing w:after="0" w:line="240" w:lineRule="auto"/>
        <w:ind w:firstLine="720"/>
        <w:rPr>
          <w:rFonts w:ascii="Calibri" w:hAnsi="Calibri" w:cs="Calibri"/>
          <w:lang w:val="en-US"/>
        </w:rPr>
      </w:pPr>
      <w:r>
        <w:rPr>
          <w:rFonts w:ascii="Calibri" w:hAnsi="Calibri" w:cs="Calibri"/>
          <w:lang w:val="en-US"/>
        </w:rPr>
        <w:t xml:space="preserve">- Current membership at 270 now. Court time taken by clinics is noted. Have small capacity to increase membership and revenues. Motion made and seconded: </w:t>
      </w:r>
      <w:r w:rsidRPr="00800F38">
        <w:rPr>
          <w:rFonts w:ascii="Calibri" w:hAnsi="Calibri" w:cs="Calibri"/>
          <w:b/>
          <w:lang w:val="en-US"/>
        </w:rPr>
        <w:t>“</w:t>
      </w:r>
      <w:r w:rsidRPr="00800F38">
        <w:rPr>
          <w:rFonts w:ascii="Calibri" w:hAnsi="Calibri" w:cs="Calibri"/>
          <w:b/>
          <w:i/>
          <w:lang w:val="en-US"/>
        </w:rPr>
        <w:t>Add 7 Regular plus 5 Pay’N’Play members.</w:t>
      </w:r>
      <w:r>
        <w:rPr>
          <w:rFonts w:ascii="Calibri" w:hAnsi="Calibri" w:cs="Calibri"/>
          <w:b/>
          <w:i/>
          <w:lang w:val="en-US"/>
        </w:rPr>
        <w:t>”</w:t>
      </w:r>
      <w:r w:rsidRPr="00800F38">
        <w:rPr>
          <w:rFonts w:ascii="Calibri" w:hAnsi="Calibri" w:cs="Calibri"/>
          <w:b/>
          <w:i/>
          <w:lang w:val="en-US"/>
        </w:rPr>
        <w:t xml:space="preserve"> </w:t>
      </w:r>
      <w:r>
        <w:rPr>
          <w:rFonts w:ascii="Calibri" w:hAnsi="Calibri" w:cs="Calibri"/>
          <w:lang w:val="en-US"/>
        </w:rPr>
        <w:t xml:space="preserve">Motion is approved.   </w:t>
      </w:r>
    </w:p>
    <w:p w14:paraId="43A6CACA" w14:textId="1B546196" w:rsidR="009647EF" w:rsidRPr="00800F38" w:rsidRDefault="009647EF" w:rsidP="00800F38">
      <w:pPr>
        <w:widowControl w:val="0"/>
        <w:autoSpaceDE w:val="0"/>
        <w:autoSpaceDN w:val="0"/>
        <w:adjustRightInd w:val="0"/>
        <w:spacing w:after="0" w:line="240" w:lineRule="auto"/>
        <w:ind w:firstLine="720"/>
        <w:rPr>
          <w:rFonts w:cs="Calibri"/>
          <w:lang w:val="en-US"/>
        </w:rPr>
      </w:pPr>
      <w:r>
        <w:t>- Graham will drop t</w:t>
      </w:r>
      <w:r w:rsidR="00384C2A">
        <w:t>emp in bubble one degree,</w:t>
      </w:r>
      <w:r>
        <w:t xml:space="preserve"> </w:t>
      </w:r>
      <w:r>
        <w:rPr>
          <w:rFonts w:ascii="Calibri" w:hAnsi="Calibri" w:cs="Calibri"/>
          <w:lang w:val="en-US"/>
        </w:rPr>
        <w:t xml:space="preserve">in line with Fortis Gas </w:t>
      </w:r>
      <w:r w:rsidR="000301C2">
        <w:rPr>
          <w:rFonts w:ascii="Calibri" w:hAnsi="Calibri" w:cs="Calibri"/>
          <w:lang w:val="en-US"/>
        </w:rPr>
        <w:t>use reduction requests</w:t>
      </w:r>
      <w:r w:rsidR="00800F38">
        <w:rPr>
          <w:rFonts w:cs="Calibri"/>
          <w:lang w:val="en-US"/>
        </w:rPr>
        <w:t xml:space="preserve"> (</w:t>
      </w:r>
      <w:r w:rsidR="00471503">
        <w:rPr>
          <w:rFonts w:ascii="Calibri" w:hAnsi="Calibri" w:cs="Calibri"/>
          <w:lang w:val="en-US"/>
        </w:rPr>
        <w:t xml:space="preserve">Eliza adding sign to bubble dropping </w:t>
      </w:r>
      <w:r w:rsidR="00800F38">
        <w:rPr>
          <w:rFonts w:ascii="Calibri" w:hAnsi="Calibri" w:cs="Calibri"/>
          <w:lang w:val="en-US"/>
        </w:rPr>
        <w:t xml:space="preserve">target </w:t>
      </w:r>
      <w:r w:rsidR="00471503">
        <w:rPr>
          <w:rFonts w:ascii="Calibri" w:hAnsi="Calibri" w:cs="Calibri"/>
          <w:lang w:val="en-US"/>
        </w:rPr>
        <w:t>temp to 1</w:t>
      </w:r>
      <w:r w:rsidR="00800F38">
        <w:rPr>
          <w:rFonts w:ascii="Calibri" w:hAnsi="Calibri" w:cs="Calibri"/>
          <w:lang w:val="en-US"/>
        </w:rPr>
        <w:t>6</w:t>
      </w:r>
      <w:r w:rsidR="00471503">
        <w:rPr>
          <w:rFonts w:ascii="Calibri" w:hAnsi="Calibri" w:cs="Calibri"/>
          <w:lang w:val="en-US"/>
        </w:rPr>
        <w:t xml:space="preserve"> degrees</w:t>
      </w:r>
      <w:r w:rsidR="00800F38">
        <w:rPr>
          <w:rFonts w:ascii="Calibri" w:hAnsi="Calibri" w:cs="Calibri"/>
          <w:lang w:val="en-US"/>
        </w:rPr>
        <w:t>)</w:t>
      </w:r>
      <w:r w:rsidR="00471503">
        <w:rPr>
          <w:rFonts w:ascii="Calibri" w:hAnsi="Calibri" w:cs="Calibri"/>
          <w:lang w:val="en-US"/>
        </w:rPr>
        <w:t xml:space="preserve"> </w:t>
      </w:r>
    </w:p>
    <w:p w14:paraId="3B140597" w14:textId="77777777" w:rsidR="005D33F1" w:rsidRDefault="005D33F1" w:rsidP="00DB585C">
      <w:pPr>
        <w:widowControl w:val="0"/>
        <w:autoSpaceDE w:val="0"/>
        <w:autoSpaceDN w:val="0"/>
        <w:adjustRightInd w:val="0"/>
        <w:spacing w:after="0" w:line="240" w:lineRule="auto"/>
        <w:rPr>
          <w:rFonts w:ascii="Calibri" w:hAnsi="Calibri" w:cs="Calibri"/>
          <w:lang w:val="en-US"/>
        </w:rPr>
      </w:pPr>
    </w:p>
    <w:p w14:paraId="2159F904" w14:textId="5ED9FB4C" w:rsidR="00C042A5" w:rsidRDefault="00C8334C" w:rsidP="00DB585C">
      <w:pPr>
        <w:widowControl w:val="0"/>
        <w:autoSpaceDE w:val="0"/>
        <w:autoSpaceDN w:val="0"/>
        <w:adjustRightInd w:val="0"/>
        <w:spacing w:after="0" w:line="240" w:lineRule="auto"/>
        <w:rPr>
          <w:rFonts w:ascii="Calibri" w:hAnsi="Calibri" w:cs="Calibri"/>
          <w:lang w:val="en-US"/>
        </w:rPr>
      </w:pPr>
      <w:r w:rsidRPr="00230F94">
        <w:rPr>
          <w:rFonts w:ascii="Calibri" w:hAnsi="Calibri" w:cs="Calibri"/>
          <w:b/>
          <w:lang w:val="en-US"/>
        </w:rPr>
        <w:t>4</w:t>
      </w:r>
      <w:r w:rsidR="00DB585C" w:rsidRPr="00230F94">
        <w:rPr>
          <w:rFonts w:ascii="Calibri" w:hAnsi="Calibri" w:cs="Calibri"/>
          <w:b/>
          <w:lang w:val="en-US"/>
        </w:rPr>
        <w:t xml:space="preserve">. </w:t>
      </w:r>
      <w:r w:rsidR="00BC3316" w:rsidRPr="00230F94">
        <w:rPr>
          <w:rFonts w:ascii="Calibri" w:hAnsi="Calibri" w:cs="Calibri"/>
          <w:b/>
          <w:lang w:val="en-US"/>
        </w:rPr>
        <w:t>Tennis Canada Update</w:t>
      </w:r>
      <w:r w:rsidR="00BC3316" w:rsidRPr="00DB585C">
        <w:rPr>
          <w:rFonts w:ascii="Calibri" w:hAnsi="Calibri" w:cs="Calibri"/>
          <w:lang w:val="en-US"/>
        </w:rPr>
        <w:t xml:space="preserve"> (Nov. 27th meeting at Burnaby Parks &amp; Rec.) - Graham, Lawrence, Frank</w:t>
      </w:r>
      <w:r w:rsidR="005E0B12">
        <w:rPr>
          <w:rFonts w:ascii="Calibri" w:hAnsi="Calibri" w:cs="Calibri"/>
          <w:lang w:val="en-US"/>
        </w:rPr>
        <w:t xml:space="preserve"> attended, plus: </w:t>
      </w:r>
      <w:r w:rsidR="00BC3316" w:rsidRPr="00DB585C">
        <w:rPr>
          <w:rFonts w:ascii="Calibri" w:hAnsi="Calibri" w:cs="Calibri"/>
          <w:lang w:val="en-US"/>
        </w:rPr>
        <w:t xml:space="preserve"> </w:t>
      </w:r>
      <w:r w:rsidR="00C042A5">
        <w:rPr>
          <w:rFonts w:cs="Calibri"/>
          <w:color w:val="000000"/>
          <w:lang w:val="en-US"/>
        </w:rPr>
        <w:t xml:space="preserve">Mark Roberts from Tennis BC; </w:t>
      </w:r>
      <w:r w:rsidR="00C042A5" w:rsidRPr="00C042A5">
        <w:rPr>
          <w:rFonts w:cs="Calibri"/>
          <w:color w:val="000000"/>
          <w:lang w:val="en-US"/>
        </w:rPr>
        <w:t>Dave Ellenwoo</w:t>
      </w:r>
      <w:r w:rsidR="00C042A5">
        <w:rPr>
          <w:rFonts w:cs="Calibri"/>
          <w:color w:val="000000"/>
          <w:lang w:val="en-US"/>
        </w:rPr>
        <w:t xml:space="preserve">d &amp; Dean Pelletier from Burnaby; </w:t>
      </w:r>
      <w:r w:rsidR="00C042A5" w:rsidRPr="00C042A5">
        <w:rPr>
          <w:rFonts w:cs="Calibri"/>
          <w:color w:val="000000"/>
          <w:lang w:val="en-US"/>
        </w:rPr>
        <w:t>Anita Comella &amp; Trevor from Tennis Canada</w:t>
      </w:r>
      <w:r w:rsidR="00C042A5">
        <w:rPr>
          <w:rFonts w:cs="Calibri"/>
          <w:color w:val="000000"/>
          <w:lang w:val="en-US"/>
        </w:rPr>
        <w:t xml:space="preserve">. </w:t>
      </w:r>
    </w:p>
    <w:p w14:paraId="30AAFEB4" w14:textId="29D89434" w:rsidR="002C2402" w:rsidRDefault="00C042A5"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Key H</w:t>
      </w:r>
      <w:r w:rsidR="002C2402">
        <w:rPr>
          <w:rFonts w:ascii="Calibri" w:hAnsi="Calibri" w:cs="Calibri"/>
          <w:lang w:val="en-US"/>
        </w:rPr>
        <w:t xml:space="preserve">ighlights: </w:t>
      </w:r>
    </w:p>
    <w:p w14:paraId="58B0F7A5" w14:textId="078D5DC7" w:rsidR="00C042A5" w:rsidRDefault="00C042A5"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Future will include BTC as part of any new facilities, including affordable public </w:t>
      </w:r>
      <w:r w:rsidR="005E0B12">
        <w:rPr>
          <w:rFonts w:ascii="Calibri" w:hAnsi="Calibri" w:cs="Calibri"/>
          <w:lang w:val="en-US"/>
        </w:rPr>
        <w:t xml:space="preserve">“community” </w:t>
      </w:r>
      <w:r>
        <w:rPr>
          <w:rFonts w:ascii="Calibri" w:hAnsi="Calibri" w:cs="Calibri"/>
          <w:lang w:val="en-US"/>
        </w:rPr>
        <w:t>recreational usage</w:t>
      </w:r>
      <w:r w:rsidR="005E0B12">
        <w:rPr>
          <w:rFonts w:ascii="Calibri" w:hAnsi="Calibri" w:cs="Calibri"/>
          <w:lang w:val="en-US"/>
        </w:rPr>
        <w:t>.</w:t>
      </w:r>
      <w:r>
        <w:rPr>
          <w:rFonts w:ascii="Calibri" w:hAnsi="Calibri" w:cs="Calibri"/>
          <w:lang w:val="en-US"/>
        </w:rPr>
        <w:t xml:space="preserve"> </w:t>
      </w:r>
    </w:p>
    <w:p w14:paraId="708DC2BB" w14:textId="1A4FEEEB" w:rsidR="005E0B12" w:rsidRDefault="00C042A5" w:rsidP="00DB585C">
      <w:pPr>
        <w:widowControl w:val="0"/>
        <w:autoSpaceDE w:val="0"/>
        <w:autoSpaceDN w:val="0"/>
        <w:adjustRightInd w:val="0"/>
        <w:spacing w:after="0" w:line="240" w:lineRule="auto"/>
        <w:rPr>
          <w:rFonts w:ascii="Calibri" w:hAnsi="Calibri" w:cs="Calibri"/>
          <w:lang w:val="en-US"/>
        </w:rPr>
      </w:pPr>
      <w:r>
        <w:rPr>
          <w:rFonts w:cs="Calibri"/>
          <w:color w:val="000000"/>
          <w:lang w:val="en-US"/>
        </w:rPr>
        <w:t xml:space="preserve">- Burnaby </w:t>
      </w:r>
      <w:r w:rsidRPr="00C042A5">
        <w:rPr>
          <w:rFonts w:cs="Calibri"/>
          <w:color w:val="000000"/>
          <w:lang w:val="en-US"/>
        </w:rPr>
        <w:t>wishes to include BTC in community consultation process and new mayor/council is supportive of the TC project</w:t>
      </w:r>
      <w:r w:rsidR="005E0B12">
        <w:rPr>
          <w:rFonts w:cs="Calibri"/>
          <w:color w:val="000000"/>
          <w:lang w:val="en-US"/>
        </w:rPr>
        <w:t>.</w:t>
      </w:r>
      <w:r>
        <w:rPr>
          <w:rFonts w:ascii="Calibri" w:hAnsi="Calibri" w:cs="Calibri"/>
          <w:lang w:val="en-US"/>
        </w:rPr>
        <w:t xml:space="preserve"> </w:t>
      </w:r>
    </w:p>
    <w:p w14:paraId="793A0AA7" w14:textId="55535BCE" w:rsidR="007D6244" w:rsidRDefault="002C2402"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Burnaby will not allow two separate tennis facilities in different locations, so BTC </w:t>
      </w:r>
      <w:r w:rsidR="00C042A5">
        <w:rPr>
          <w:rFonts w:ascii="Calibri" w:hAnsi="Calibri" w:cs="Calibri"/>
          <w:lang w:val="en-US"/>
        </w:rPr>
        <w:t>has</w:t>
      </w:r>
      <w:r>
        <w:rPr>
          <w:rFonts w:ascii="Calibri" w:hAnsi="Calibri" w:cs="Calibri"/>
          <w:lang w:val="en-US"/>
        </w:rPr>
        <w:t xml:space="preserve"> to be part of any new facility in essentially </w:t>
      </w:r>
      <w:r w:rsidR="007D6244">
        <w:rPr>
          <w:rFonts w:ascii="Calibri" w:hAnsi="Calibri" w:cs="Calibri"/>
          <w:lang w:val="en-US"/>
        </w:rPr>
        <w:t xml:space="preserve">the </w:t>
      </w:r>
      <w:r>
        <w:rPr>
          <w:rFonts w:ascii="Calibri" w:hAnsi="Calibri" w:cs="Calibri"/>
          <w:lang w:val="en-US"/>
        </w:rPr>
        <w:t xml:space="preserve">same </w:t>
      </w:r>
      <w:r w:rsidR="007D6244">
        <w:rPr>
          <w:rFonts w:ascii="Calibri" w:hAnsi="Calibri" w:cs="Calibri"/>
          <w:lang w:val="en-US"/>
        </w:rPr>
        <w:t>land location for efficient land use</w:t>
      </w:r>
      <w:r w:rsidR="005E0B12">
        <w:rPr>
          <w:rFonts w:ascii="Calibri" w:hAnsi="Calibri" w:cs="Calibri"/>
          <w:lang w:val="en-US"/>
        </w:rPr>
        <w:t>.</w:t>
      </w:r>
      <w:r w:rsidR="007D6244">
        <w:rPr>
          <w:rFonts w:ascii="Calibri" w:hAnsi="Calibri" w:cs="Calibri"/>
          <w:lang w:val="en-US"/>
        </w:rPr>
        <w:t xml:space="preserve"> </w:t>
      </w:r>
    </w:p>
    <w:p w14:paraId="7C9530CD" w14:textId="6F8DB5A3" w:rsidR="005E0B12" w:rsidRDefault="005E0B12" w:rsidP="00DB585C">
      <w:pPr>
        <w:widowControl w:val="0"/>
        <w:autoSpaceDE w:val="0"/>
        <w:autoSpaceDN w:val="0"/>
        <w:adjustRightInd w:val="0"/>
        <w:spacing w:after="0" w:line="240" w:lineRule="auto"/>
        <w:rPr>
          <w:rFonts w:cs="Calibri"/>
          <w:color w:val="000000"/>
          <w:lang w:val="en-US"/>
        </w:rPr>
      </w:pPr>
      <w:r>
        <w:rPr>
          <w:rFonts w:cs="Calibri"/>
          <w:color w:val="000000"/>
          <w:lang w:val="en-US"/>
        </w:rPr>
        <w:t xml:space="preserve">- </w:t>
      </w:r>
      <w:r>
        <w:rPr>
          <w:rFonts w:cs="Courier New"/>
          <w:color w:val="000000"/>
          <w:lang w:val="en-US"/>
        </w:rPr>
        <w:t>T</w:t>
      </w:r>
      <w:r w:rsidRPr="00C042A5">
        <w:rPr>
          <w:rFonts w:cs="Courier New"/>
          <w:color w:val="000000"/>
          <w:lang w:val="en-US"/>
        </w:rPr>
        <w:t>oo early to know if/when/where TC training centre will be built</w:t>
      </w:r>
      <w:r>
        <w:rPr>
          <w:rFonts w:cs="Courier New"/>
          <w:color w:val="000000"/>
          <w:lang w:val="en-US"/>
        </w:rPr>
        <w:t xml:space="preserve">. </w:t>
      </w:r>
    </w:p>
    <w:p w14:paraId="663F8EEC" w14:textId="3B606791" w:rsidR="004C722C" w:rsidRDefault="00C042A5" w:rsidP="00DB585C">
      <w:pPr>
        <w:widowControl w:val="0"/>
        <w:autoSpaceDE w:val="0"/>
        <w:autoSpaceDN w:val="0"/>
        <w:adjustRightInd w:val="0"/>
        <w:spacing w:after="0" w:line="240" w:lineRule="auto"/>
        <w:rPr>
          <w:rFonts w:cs="Courier New"/>
          <w:color w:val="000000"/>
          <w:lang w:val="en-US"/>
        </w:rPr>
      </w:pPr>
      <w:r>
        <w:rPr>
          <w:rFonts w:cs="Calibri"/>
          <w:color w:val="000000"/>
          <w:lang w:val="en-US"/>
        </w:rPr>
        <w:lastRenderedPageBreak/>
        <w:t>- V</w:t>
      </w:r>
      <w:r w:rsidRPr="00C042A5">
        <w:rPr>
          <w:rFonts w:cs="Calibri"/>
          <w:color w:val="000000"/>
          <w:lang w:val="en-US"/>
        </w:rPr>
        <w:t xml:space="preserve">ery early stages of site identification &amp; geotechnical analysis </w:t>
      </w:r>
      <w:r w:rsidR="005E0B12">
        <w:rPr>
          <w:rFonts w:cs="Calibri"/>
          <w:color w:val="000000"/>
          <w:lang w:val="en-US"/>
        </w:rPr>
        <w:t>of</w:t>
      </w:r>
      <w:r w:rsidRPr="00C042A5">
        <w:rPr>
          <w:rFonts w:cs="Calibri"/>
          <w:color w:val="000000"/>
          <w:lang w:val="en-US"/>
        </w:rPr>
        <w:t xml:space="preserve"> soil conditions and impact on building costs – could take 1-2 years</w:t>
      </w:r>
      <w:r>
        <w:rPr>
          <w:rFonts w:cs="Courier New"/>
          <w:color w:val="000000"/>
          <w:lang w:val="en-US"/>
        </w:rPr>
        <w:t xml:space="preserve">; Until </w:t>
      </w:r>
      <w:r w:rsidRPr="00C042A5">
        <w:rPr>
          <w:rFonts w:cs="Courier New"/>
          <w:color w:val="000000"/>
          <w:lang w:val="en-US"/>
        </w:rPr>
        <w:t xml:space="preserve">completed there </w:t>
      </w:r>
      <w:r w:rsidR="005E0B12">
        <w:rPr>
          <w:rFonts w:cs="Courier New"/>
          <w:color w:val="000000"/>
          <w:lang w:val="en-US"/>
        </w:rPr>
        <w:t>is</w:t>
      </w:r>
      <w:r w:rsidRPr="00C042A5">
        <w:rPr>
          <w:rFonts w:cs="Courier New"/>
          <w:color w:val="000000"/>
          <w:lang w:val="en-US"/>
        </w:rPr>
        <w:t xml:space="preserve"> no fixed timeline for project completion</w:t>
      </w:r>
      <w:r>
        <w:rPr>
          <w:rFonts w:cs="Courier New"/>
          <w:color w:val="000000"/>
          <w:lang w:val="en-US"/>
        </w:rPr>
        <w:t>.</w:t>
      </w:r>
    </w:p>
    <w:p w14:paraId="1AB3C6B6" w14:textId="673BCF86" w:rsidR="00C042A5" w:rsidRDefault="00C042A5" w:rsidP="00DB585C">
      <w:pPr>
        <w:widowControl w:val="0"/>
        <w:autoSpaceDE w:val="0"/>
        <w:autoSpaceDN w:val="0"/>
        <w:adjustRightInd w:val="0"/>
        <w:spacing w:after="0" w:line="240" w:lineRule="auto"/>
        <w:rPr>
          <w:rFonts w:cs="Courier New"/>
          <w:color w:val="000000"/>
          <w:lang w:val="en-US"/>
        </w:rPr>
      </w:pPr>
      <w:r>
        <w:rPr>
          <w:rFonts w:cs="Courier New"/>
          <w:color w:val="000000"/>
          <w:lang w:val="en-US"/>
        </w:rPr>
        <w:t xml:space="preserve">- TC needs both Provincial and Federal government financial support for this to work; TC </w:t>
      </w:r>
      <w:r w:rsidR="005E0B12">
        <w:rPr>
          <w:rFonts w:cs="Courier New"/>
          <w:color w:val="000000"/>
          <w:lang w:val="en-US"/>
        </w:rPr>
        <w:t>going</w:t>
      </w:r>
      <w:r w:rsidRPr="00C042A5">
        <w:rPr>
          <w:rFonts w:cs="Courier New"/>
          <w:color w:val="000000"/>
          <w:lang w:val="en-US"/>
        </w:rPr>
        <w:t xml:space="preserve"> </w:t>
      </w:r>
      <w:r>
        <w:rPr>
          <w:rFonts w:cs="Courier New"/>
          <w:color w:val="000000"/>
          <w:lang w:val="en-US"/>
        </w:rPr>
        <w:t xml:space="preserve">this week </w:t>
      </w:r>
      <w:r w:rsidRPr="00C042A5">
        <w:rPr>
          <w:rFonts w:cs="Courier New"/>
          <w:color w:val="000000"/>
          <w:lang w:val="en-US"/>
        </w:rPr>
        <w:t>to Victoria to investigate possible provincial support</w:t>
      </w:r>
      <w:r>
        <w:rPr>
          <w:rFonts w:cs="Courier New"/>
          <w:color w:val="000000"/>
          <w:lang w:val="en-US"/>
        </w:rPr>
        <w:t xml:space="preserve">. </w:t>
      </w:r>
    </w:p>
    <w:p w14:paraId="35516E7F" w14:textId="77777777" w:rsidR="00BC3316" w:rsidRPr="005E0B12" w:rsidRDefault="00BC3316" w:rsidP="005E0B12">
      <w:pPr>
        <w:widowControl w:val="0"/>
        <w:autoSpaceDE w:val="0"/>
        <w:autoSpaceDN w:val="0"/>
        <w:adjustRightInd w:val="0"/>
        <w:spacing w:after="0" w:line="240" w:lineRule="auto"/>
        <w:rPr>
          <w:rFonts w:ascii="Calibri" w:hAnsi="Calibri" w:cs="Calibri"/>
          <w:lang w:val="en-US"/>
        </w:rPr>
      </w:pPr>
    </w:p>
    <w:p w14:paraId="4A1FEB7A" w14:textId="0A3101F1" w:rsidR="004C722C" w:rsidRDefault="00C8334C" w:rsidP="00DB585C">
      <w:pPr>
        <w:widowControl w:val="0"/>
        <w:autoSpaceDE w:val="0"/>
        <w:autoSpaceDN w:val="0"/>
        <w:adjustRightInd w:val="0"/>
        <w:spacing w:after="0" w:line="240" w:lineRule="auto"/>
        <w:rPr>
          <w:rFonts w:ascii="Calibri" w:hAnsi="Calibri" w:cs="Calibri"/>
          <w:lang w:val="en-US"/>
        </w:rPr>
      </w:pPr>
      <w:r w:rsidRPr="00230F94">
        <w:rPr>
          <w:rFonts w:ascii="Calibri" w:hAnsi="Calibri" w:cs="Calibri"/>
          <w:b/>
          <w:lang w:val="en-US"/>
        </w:rPr>
        <w:t>5</w:t>
      </w:r>
      <w:r w:rsidR="00DB585C" w:rsidRPr="00230F94">
        <w:rPr>
          <w:rFonts w:ascii="Calibri" w:hAnsi="Calibri" w:cs="Calibri"/>
          <w:b/>
          <w:lang w:val="en-US"/>
        </w:rPr>
        <w:t xml:space="preserve">. </w:t>
      </w:r>
      <w:r w:rsidR="00BC3316" w:rsidRPr="00230F94">
        <w:rPr>
          <w:rFonts w:ascii="Calibri" w:hAnsi="Calibri" w:cs="Calibri"/>
          <w:b/>
          <w:lang w:val="en-US"/>
        </w:rPr>
        <w:t>Communication to Members</w:t>
      </w:r>
      <w:r w:rsidR="00BC3316" w:rsidRPr="00DB585C">
        <w:rPr>
          <w:rFonts w:ascii="Calibri" w:hAnsi="Calibri" w:cs="Calibri"/>
          <w:lang w:val="en-US"/>
        </w:rPr>
        <w:t xml:space="preserve"> </w:t>
      </w:r>
      <w:r w:rsidR="004C722C">
        <w:rPr>
          <w:rFonts w:ascii="Calibri" w:hAnsi="Calibri" w:cs="Calibri"/>
          <w:lang w:val="en-US"/>
        </w:rPr>
        <w:t>–</w:t>
      </w:r>
      <w:r w:rsidR="00BC3316" w:rsidRPr="00DB585C">
        <w:rPr>
          <w:rFonts w:ascii="Calibri" w:hAnsi="Calibri" w:cs="Calibri"/>
          <w:lang w:val="en-US"/>
        </w:rPr>
        <w:t xml:space="preserve"> Frank</w:t>
      </w:r>
    </w:p>
    <w:p w14:paraId="7D215CA7" w14:textId="0CCD00BE" w:rsidR="00A87527" w:rsidRDefault="004C722C"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w:t>
      </w:r>
      <w:r w:rsidR="00BC3316" w:rsidRPr="00DB585C">
        <w:rPr>
          <w:rFonts w:ascii="Calibri" w:hAnsi="Calibri" w:cs="Calibri"/>
          <w:lang w:val="en-US"/>
        </w:rPr>
        <w:t xml:space="preserve"> </w:t>
      </w:r>
      <w:r w:rsidR="00A87527">
        <w:rPr>
          <w:rFonts w:ascii="Calibri" w:hAnsi="Calibri" w:cs="Calibri"/>
          <w:lang w:val="en-US"/>
        </w:rPr>
        <w:t>Suggests board sub-committee to focus on improving communication and change management.</w:t>
      </w:r>
    </w:p>
    <w:p w14:paraId="6FE42296" w14:textId="2FA226F5" w:rsidR="00DB585C" w:rsidRDefault="00A87527"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Motion made and seconded: </w:t>
      </w:r>
      <w:r w:rsidRPr="00A87527">
        <w:rPr>
          <w:rFonts w:ascii="Calibri" w:hAnsi="Calibri" w:cs="Calibri"/>
          <w:b/>
          <w:i/>
          <w:lang w:val="en-US"/>
        </w:rPr>
        <w:t>“Form a Change Management committee to make recommendations to board on communication and managing change</w:t>
      </w:r>
      <w:r>
        <w:rPr>
          <w:rFonts w:ascii="Calibri" w:hAnsi="Calibri" w:cs="Calibri"/>
          <w:b/>
          <w:i/>
          <w:lang w:val="en-US"/>
        </w:rPr>
        <w:t>. Members to be Frank, Michelle and Eliza.</w:t>
      </w:r>
      <w:r w:rsidRPr="00A87527">
        <w:rPr>
          <w:rFonts w:ascii="Calibri" w:hAnsi="Calibri" w:cs="Calibri"/>
          <w:b/>
          <w:i/>
          <w:lang w:val="en-US"/>
        </w:rPr>
        <w:t>”</w:t>
      </w:r>
      <w:r>
        <w:rPr>
          <w:rFonts w:ascii="Calibri" w:hAnsi="Calibri" w:cs="Calibri"/>
          <w:lang w:val="en-US"/>
        </w:rPr>
        <w:t xml:space="preserve"> Motion is approved.   </w:t>
      </w:r>
    </w:p>
    <w:p w14:paraId="7C3BE95D" w14:textId="77777777" w:rsidR="00C8334C" w:rsidRDefault="00C8334C" w:rsidP="00DB585C">
      <w:pPr>
        <w:widowControl w:val="0"/>
        <w:autoSpaceDE w:val="0"/>
        <w:autoSpaceDN w:val="0"/>
        <w:adjustRightInd w:val="0"/>
        <w:spacing w:after="0" w:line="240" w:lineRule="auto"/>
        <w:rPr>
          <w:rFonts w:ascii="Calibri" w:hAnsi="Calibri" w:cs="Calibri"/>
          <w:lang w:val="en-US"/>
        </w:rPr>
      </w:pPr>
    </w:p>
    <w:p w14:paraId="71ADB2BD" w14:textId="5A0C3221" w:rsidR="00683A8F" w:rsidRPr="00DB585C" w:rsidRDefault="00C8334C" w:rsidP="00DB585C">
      <w:pPr>
        <w:widowControl w:val="0"/>
        <w:autoSpaceDE w:val="0"/>
        <w:autoSpaceDN w:val="0"/>
        <w:adjustRightInd w:val="0"/>
        <w:spacing w:after="0" w:line="240" w:lineRule="auto"/>
        <w:rPr>
          <w:rFonts w:ascii="Calibri" w:hAnsi="Calibri" w:cs="Calibri"/>
          <w:lang w:val="en-US"/>
        </w:rPr>
      </w:pPr>
      <w:r w:rsidRPr="00230F94">
        <w:rPr>
          <w:rFonts w:ascii="Calibri" w:hAnsi="Calibri" w:cs="Calibri"/>
          <w:b/>
          <w:lang w:val="en-US"/>
        </w:rPr>
        <w:t xml:space="preserve">6. </w:t>
      </w:r>
      <w:r w:rsidR="00683A8F" w:rsidRPr="00230F94">
        <w:rPr>
          <w:rFonts w:ascii="Calibri" w:hAnsi="Calibri" w:cs="Calibri"/>
          <w:b/>
          <w:lang w:val="en-US"/>
        </w:rPr>
        <w:t xml:space="preserve">Glenn Richard/Shelley </w:t>
      </w:r>
      <w:r w:rsidR="00C875C9" w:rsidRPr="00230F94">
        <w:rPr>
          <w:rFonts w:ascii="Calibri" w:hAnsi="Calibri" w:cs="Calibri"/>
          <w:b/>
          <w:lang w:val="en-US"/>
        </w:rPr>
        <w:t xml:space="preserve">Roxburgh </w:t>
      </w:r>
      <w:r w:rsidR="00683A8F" w:rsidRPr="00230F94">
        <w:rPr>
          <w:rFonts w:ascii="Calibri" w:hAnsi="Calibri" w:cs="Calibri"/>
          <w:b/>
          <w:lang w:val="en-US"/>
        </w:rPr>
        <w:t>contract issues</w:t>
      </w:r>
      <w:r w:rsidR="00683A8F" w:rsidRPr="00DB585C">
        <w:rPr>
          <w:rFonts w:ascii="Calibri" w:hAnsi="Calibri" w:cs="Calibri"/>
          <w:lang w:val="en-US"/>
        </w:rPr>
        <w:t xml:space="preserve"> </w:t>
      </w:r>
      <w:r w:rsidR="00116E9F">
        <w:rPr>
          <w:rFonts w:ascii="Calibri" w:hAnsi="Calibri" w:cs="Calibri"/>
          <w:lang w:val="en-US"/>
        </w:rPr>
        <w:t xml:space="preserve">– George </w:t>
      </w:r>
    </w:p>
    <w:p w14:paraId="71E6237A" w14:textId="4422728C" w:rsidR="005D33F1" w:rsidRPr="005D33F1" w:rsidRDefault="005D33F1" w:rsidP="005D33F1">
      <w:pPr>
        <w:widowControl w:val="0"/>
        <w:autoSpaceDE w:val="0"/>
        <w:autoSpaceDN w:val="0"/>
        <w:adjustRightInd w:val="0"/>
        <w:spacing w:after="0" w:line="240" w:lineRule="auto"/>
        <w:rPr>
          <w:rFonts w:ascii="Calibri" w:hAnsi="Calibri" w:cs="Calibri"/>
          <w:lang w:val="en-US"/>
        </w:rPr>
      </w:pPr>
      <w:r w:rsidRPr="005D33F1">
        <w:rPr>
          <w:rFonts w:ascii="Calibri" w:hAnsi="Calibri" w:cs="Calibri"/>
          <w:lang w:val="en-US"/>
        </w:rPr>
        <w:t xml:space="preserve">- Shelley’s contract still in place – notice to cancel not given due to new board changes, new petition by members to keep independent coaches and discussion needed on legal risks (from Shelley) which could flow from cancelling her contract without an agreement made with GRT to replace it. </w:t>
      </w:r>
    </w:p>
    <w:p w14:paraId="24EBEB38" w14:textId="77777777" w:rsidR="005D33F1" w:rsidRPr="005D33F1" w:rsidRDefault="005D33F1" w:rsidP="005D33F1">
      <w:pPr>
        <w:widowControl w:val="0"/>
        <w:autoSpaceDE w:val="0"/>
        <w:autoSpaceDN w:val="0"/>
        <w:adjustRightInd w:val="0"/>
        <w:spacing w:after="0" w:line="240" w:lineRule="auto"/>
        <w:rPr>
          <w:rFonts w:ascii="Calibri" w:hAnsi="Calibri" w:cs="Calibri"/>
          <w:lang w:val="en-US"/>
        </w:rPr>
      </w:pPr>
      <w:r w:rsidRPr="005D33F1">
        <w:rPr>
          <w:rFonts w:ascii="Calibri" w:hAnsi="Calibri" w:cs="Calibri"/>
          <w:lang w:val="en-US"/>
        </w:rPr>
        <w:t>- BTC members in October 2018 meetings with GRT were acting as agent for BTC. </w:t>
      </w:r>
    </w:p>
    <w:p w14:paraId="153602B8" w14:textId="77777777" w:rsidR="005D33F1" w:rsidRPr="005D33F1" w:rsidRDefault="005D33F1" w:rsidP="005D33F1">
      <w:pPr>
        <w:widowControl w:val="0"/>
        <w:autoSpaceDE w:val="0"/>
        <w:autoSpaceDN w:val="0"/>
        <w:adjustRightInd w:val="0"/>
        <w:spacing w:after="0" w:line="240" w:lineRule="auto"/>
        <w:rPr>
          <w:rFonts w:ascii="Calibri" w:hAnsi="Calibri" w:cs="Calibri"/>
          <w:lang w:val="en-US"/>
        </w:rPr>
      </w:pPr>
      <w:r w:rsidRPr="005D33F1">
        <w:rPr>
          <w:rFonts w:ascii="Calibri" w:hAnsi="Calibri" w:cs="Calibri"/>
          <w:lang w:val="en-US"/>
        </w:rPr>
        <w:t>- Concern raised over how sub-contracting courts out might be negatively viewed by Burnaby and Tennis BC. Board made aware that some members have begun a public campaign to bring this issue to the attention of Burnaby and Tennis BC.</w:t>
      </w:r>
    </w:p>
    <w:p w14:paraId="78198837" w14:textId="54130244" w:rsidR="00116E9F" w:rsidRDefault="00116E9F" w:rsidP="005D33F1">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Agreed we </w:t>
      </w:r>
      <w:r w:rsidR="00FC7984">
        <w:rPr>
          <w:rFonts w:ascii="Calibri" w:hAnsi="Calibri" w:cs="Calibri"/>
          <w:lang w:val="en-US"/>
        </w:rPr>
        <w:t>can offer</w:t>
      </w:r>
      <w:r>
        <w:rPr>
          <w:rFonts w:ascii="Calibri" w:hAnsi="Calibri" w:cs="Calibri"/>
          <w:lang w:val="en-US"/>
        </w:rPr>
        <w:t xml:space="preserve"> help </w:t>
      </w:r>
      <w:r w:rsidR="00FC7984">
        <w:rPr>
          <w:rFonts w:ascii="Calibri" w:hAnsi="Calibri" w:cs="Calibri"/>
          <w:lang w:val="en-US"/>
        </w:rPr>
        <w:t xml:space="preserve">for </w:t>
      </w:r>
      <w:r>
        <w:rPr>
          <w:rFonts w:ascii="Calibri" w:hAnsi="Calibri" w:cs="Calibri"/>
          <w:lang w:val="en-US"/>
        </w:rPr>
        <w:t>GRT and Shelley</w:t>
      </w:r>
      <w:r w:rsidR="00994BA6">
        <w:rPr>
          <w:rFonts w:ascii="Calibri" w:hAnsi="Calibri" w:cs="Calibri"/>
          <w:lang w:val="en-US"/>
        </w:rPr>
        <w:t xml:space="preserve"> </w:t>
      </w:r>
      <w:r w:rsidR="00FC7984">
        <w:rPr>
          <w:rFonts w:ascii="Calibri" w:hAnsi="Calibri" w:cs="Calibri"/>
          <w:lang w:val="en-US"/>
        </w:rPr>
        <w:t>to reach</w:t>
      </w:r>
      <w:r w:rsidR="00994BA6">
        <w:rPr>
          <w:rFonts w:ascii="Calibri" w:hAnsi="Calibri" w:cs="Calibri"/>
          <w:lang w:val="en-US"/>
        </w:rPr>
        <w:t xml:space="preserve"> mutually acceptable terms</w:t>
      </w:r>
      <w:r>
        <w:rPr>
          <w:rFonts w:ascii="Calibri" w:hAnsi="Calibri" w:cs="Calibri"/>
          <w:lang w:val="en-US"/>
        </w:rPr>
        <w:t xml:space="preserve">, however we recognize they are both independent contractors and legal entities and must </w:t>
      </w:r>
      <w:r w:rsidR="00C875C9">
        <w:rPr>
          <w:rFonts w:ascii="Calibri" w:hAnsi="Calibri" w:cs="Calibri"/>
          <w:lang w:val="en-US"/>
        </w:rPr>
        <w:t xml:space="preserve">therefore </w:t>
      </w:r>
      <w:r>
        <w:rPr>
          <w:rFonts w:ascii="Calibri" w:hAnsi="Calibri" w:cs="Calibri"/>
          <w:lang w:val="en-US"/>
        </w:rPr>
        <w:t xml:space="preserve">resolve this themselves.  </w:t>
      </w:r>
    </w:p>
    <w:p w14:paraId="4C51D41F" w14:textId="77777777" w:rsidR="006419AB" w:rsidRDefault="006419AB"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Motion made and seconded: </w:t>
      </w:r>
    </w:p>
    <w:p w14:paraId="0BC8192E" w14:textId="249E2585" w:rsidR="006419AB" w:rsidRPr="006419AB" w:rsidRDefault="00A87527" w:rsidP="00DB585C">
      <w:pPr>
        <w:widowControl w:val="0"/>
        <w:autoSpaceDE w:val="0"/>
        <w:autoSpaceDN w:val="0"/>
        <w:adjustRightInd w:val="0"/>
        <w:spacing w:after="0" w:line="240" w:lineRule="auto"/>
        <w:rPr>
          <w:rFonts w:ascii="Calibri" w:hAnsi="Calibri" w:cs="Calibri"/>
          <w:i/>
          <w:lang w:val="en-US"/>
        </w:rPr>
      </w:pPr>
      <w:r>
        <w:rPr>
          <w:rFonts w:ascii="Calibri" w:hAnsi="Calibri" w:cs="Calibri"/>
          <w:b/>
          <w:i/>
          <w:lang w:val="en-US"/>
        </w:rPr>
        <w:t>“</w:t>
      </w:r>
      <w:r w:rsidR="006419AB" w:rsidRPr="00A87527">
        <w:rPr>
          <w:rFonts w:ascii="Calibri" w:hAnsi="Calibri" w:cs="Calibri"/>
          <w:b/>
          <w:i/>
          <w:lang w:val="en-US"/>
        </w:rPr>
        <w:t>George McLachrie and Lawrence Kumar, on behalf of BTC, will approach G.R. Tennis Inc. and Shelley Roxburgh and request them to each confirm with BTC when a binding agreement in writing has been reached between them regarding mutually acceptable terms, the details of which will be put into a legal contract between them. This is a requirement before BTC will cancel Shelley Roxburgh’s existing contract. To assist the process BTC agrees to pay up to four hours for the cost of an independent professional mediator if required.</w:t>
      </w:r>
      <w:r>
        <w:rPr>
          <w:rFonts w:ascii="Calibri" w:hAnsi="Calibri" w:cs="Calibri"/>
          <w:b/>
          <w:i/>
          <w:lang w:val="en-US"/>
        </w:rPr>
        <w:t>”</w:t>
      </w:r>
      <w:r w:rsidR="006419AB">
        <w:rPr>
          <w:rFonts w:ascii="Calibri" w:hAnsi="Calibri" w:cs="Calibri"/>
          <w:i/>
          <w:lang w:val="en-US"/>
        </w:rPr>
        <w:t xml:space="preserve"> </w:t>
      </w:r>
      <w:r w:rsidR="006419AB" w:rsidRPr="006419AB">
        <w:rPr>
          <w:rFonts w:ascii="Calibri" w:hAnsi="Calibri" w:cs="Calibri"/>
          <w:i/>
          <w:lang w:val="en-US"/>
        </w:rPr>
        <w:t> </w:t>
      </w:r>
      <w:r w:rsidR="006419AB" w:rsidRPr="006419AB">
        <w:rPr>
          <w:rFonts w:ascii="Calibri" w:hAnsi="Calibri" w:cs="Calibri"/>
          <w:lang w:val="en-US"/>
        </w:rPr>
        <w:t>Motion is approved </w:t>
      </w:r>
    </w:p>
    <w:p w14:paraId="792AF4F0" w14:textId="77777777" w:rsidR="006419AB" w:rsidRDefault="006419AB" w:rsidP="00DB585C">
      <w:pPr>
        <w:widowControl w:val="0"/>
        <w:autoSpaceDE w:val="0"/>
        <w:autoSpaceDN w:val="0"/>
        <w:adjustRightInd w:val="0"/>
        <w:spacing w:after="0" w:line="240" w:lineRule="auto"/>
        <w:rPr>
          <w:rFonts w:ascii="Calibri" w:hAnsi="Calibri" w:cs="Calibri"/>
          <w:lang w:val="en-US"/>
        </w:rPr>
      </w:pPr>
    </w:p>
    <w:p w14:paraId="5FBEEBD4" w14:textId="57F0A1FB" w:rsidR="00ED0BF8" w:rsidRDefault="00ED0BF8" w:rsidP="00DB585C">
      <w:pPr>
        <w:widowControl w:val="0"/>
        <w:autoSpaceDE w:val="0"/>
        <w:autoSpaceDN w:val="0"/>
        <w:adjustRightInd w:val="0"/>
        <w:spacing w:after="0" w:line="240" w:lineRule="auto"/>
        <w:rPr>
          <w:rFonts w:ascii="Calibri" w:hAnsi="Calibri" w:cs="Calibri"/>
          <w:lang w:val="en-US"/>
        </w:rPr>
      </w:pPr>
      <w:r w:rsidRPr="00230F94">
        <w:rPr>
          <w:rFonts w:ascii="Calibri" w:hAnsi="Calibri" w:cs="Calibri"/>
          <w:b/>
          <w:lang w:val="en-US"/>
        </w:rPr>
        <w:t>7. Checking guest ID’s</w:t>
      </w:r>
      <w:r>
        <w:rPr>
          <w:rFonts w:ascii="Calibri" w:hAnsi="Calibri" w:cs="Calibri"/>
          <w:lang w:val="en-US"/>
        </w:rPr>
        <w:t xml:space="preserve"> – Eliza</w:t>
      </w:r>
    </w:p>
    <w:p w14:paraId="7D170A2F" w14:textId="64707E7A" w:rsidR="00ED0BF8" w:rsidRDefault="00ED0BF8"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Office will now start checking all guest player photo ID’s after discovery of cheating  </w:t>
      </w:r>
    </w:p>
    <w:p w14:paraId="77EEAAA7" w14:textId="77777777" w:rsidR="00ED0BF8" w:rsidRDefault="00ED0BF8" w:rsidP="00DB585C">
      <w:pPr>
        <w:widowControl w:val="0"/>
        <w:autoSpaceDE w:val="0"/>
        <w:autoSpaceDN w:val="0"/>
        <w:adjustRightInd w:val="0"/>
        <w:spacing w:after="0" w:line="240" w:lineRule="auto"/>
        <w:rPr>
          <w:rFonts w:ascii="Calibri" w:hAnsi="Calibri" w:cs="Calibri"/>
          <w:lang w:val="en-US"/>
        </w:rPr>
      </w:pPr>
    </w:p>
    <w:p w14:paraId="7F3AEDBF" w14:textId="0BFDA356" w:rsidR="008E141B" w:rsidRDefault="008E141B" w:rsidP="00DB585C">
      <w:pPr>
        <w:widowControl w:val="0"/>
        <w:autoSpaceDE w:val="0"/>
        <w:autoSpaceDN w:val="0"/>
        <w:adjustRightInd w:val="0"/>
        <w:spacing w:after="0" w:line="240" w:lineRule="auto"/>
        <w:rPr>
          <w:rFonts w:ascii="Calibri" w:hAnsi="Calibri" w:cs="Calibri"/>
          <w:lang w:val="en-US"/>
        </w:rPr>
      </w:pPr>
      <w:r w:rsidRPr="00230F94">
        <w:rPr>
          <w:rFonts w:ascii="Calibri" w:hAnsi="Calibri" w:cs="Calibri"/>
          <w:b/>
          <w:lang w:val="en-US"/>
        </w:rPr>
        <w:t xml:space="preserve">8. </w:t>
      </w:r>
      <w:r w:rsidR="001E49AE" w:rsidRPr="00230F94">
        <w:rPr>
          <w:rFonts w:ascii="Calibri" w:hAnsi="Calibri" w:cs="Calibri"/>
          <w:b/>
          <w:lang w:val="en-US"/>
        </w:rPr>
        <w:t>Senior Men’s League</w:t>
      </w:r>
      <w:r w:rsidR="001E49AE">
        <w:rPr>
          <w:rFonts w:ascii="Calibri" w:hAnsi="Calibri" w:cs="Calibri"/>
          <w:lang w:val="en-US"/>
        </w:rPr>
        <w:t xml:space="preserve"> – </w:t>
      </w:r>
      <w:r w:rsidR="00230F94">
        <w:rPr>
          <w:rFonts w:ascii="Calibri" w:hAnsi="Calibri" w:cs="Calibri"/>
          <w:lang w:val="en-US"/>
        </w:rPr>
        <w:t>questions raised</w:t>
      </w:r>
      <w:r w:rsidR="001E49AE">
        <w:rPr>
          <w:rFonts w:ascii="Calibri" w:hAnsi="Calibri" w:cs="Calibri"/>
          <w:lang w:val="en-US"/>
        </w:rPr>
        <w:t xml:space="preserve"> over t</w:t>
      </w:r>
      <w:r w:rsidR="00230F94">
        <w:rPr>
          <w:rFonts w:ascii="Calibri" w:hAnsi="Calibri" w:cs="Calibri"/>
          <w:lang w:val="en-US"/>
        </w:rPr>
        <w:t>heir court utilization and fees</w:t>
      </w:r>
      <w:r w:rsidR="001E49AE">
        <w:rPr>
          <w:rFonts w:ascii="Calibri" w:hAnsi="Calibri" w:cs="Calibri"/>
          <w:lang w:val="en-US"/>
        </w:rPr>
        <w:t xml:space="preserve"> </w:t>
      </w:r>
    </w:p>
    <w:p w14:paraId="79AA9FDF" w14:textId="047C99B6" w:rsidR="001E49AE" w:rsidRDefault="001E49AE"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Eliza and Peter to review history and fee payments and advise at next board meeting</w:t>
      </w:r>
    </w:p>
    <w:p w14:paraId="7336DD8F"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49019488" w14:textId="6991EECA" w:rsidR="003F4158" w:rsidRPr="00230F94" w:rsidRDefault="008C4516" w:rsidP="00DB585C">
      <w:pPr>
        <w:widowControl w:val="0"/>
        <w:autoSpaceDE w:val="0"/>
        <w:autoSpaceDN w:val="0"/>
        <w:adjustRightInd w:val="0"/>
        <w:spacing w:after="0" w:line="240" w:lineRule="auto"/>
        <w:rPr>
          <w:rFonts w:ascii="Calibri" w:hAnsi="Calibri" w:cs="Calibri"/>
          <w:b/>
          <w:lang w:val="en-US"/>
        </w:rPr>
      </w:pPr>
      <w:r>
        <w:rPr>
          <w:rFonts w:ascii="Calibri" w:hAnsi="Calibri" w:cs="Calibri"/>
          <w:b/>
          <w:lang w:val="en-US"/>
        </w:rPr>
        <w:t>9</w:t>
      </w:r>
      <w:r w:rsidR="00ED0BF8" w:rsidRPr="00230F94">
        <w:rPr>
          <w:rFonts w:ascii="Calibri" w:hAnsi="Calibri" w:cs="Calibri"/>
          <w:b/>
          <w:lang w:val="en-US"/>
        </w:rPr>
        <w:t>. Carried over to next meeting</w:t>
      </w:r>
    </w:p>
    <w:p w14:paraId="54862C08" w14:textId="56F6641E" w:rsidR="00230F94" w:rsidRDefault="00230F94" w:rsidP="00ED0BF8">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Pr="00230F94">
        <w:rPr>
          <w:rFonts w:ascii="Calibri" w:hAnsi="Calibri" w:cs="Calibri"/>
          <w:lang w:val="en-US"/>
        </w:rPr>
        <w:t>Coaching Model &amp; Coaching Committee</w:t>
      </w:r>
    </w:p>
    <w:p w14:paraId="36F71D38" w14:textId="77777777" w:rsidR="00230F94" w:rsidRDefault="00230F94" w:rsidP="00230F94">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Ideas from Michelle</w:t>
      </w:r>
    </w:p>
    <w:p w14:paraId="651F2BFE" w14:textId="67CD0E3C" w:rsidR="00ED0BF8" w:rsidRDefault="00230F94" w:rsidP="00ED0BF8">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00ED0BF8">
        <w:rPr>
          <w:rFonts w:ascii="Calibri" w:hAnsi="Calibri" w:cs="Calibri"/>
          <w:lang w:val="en-US"/>
        </w:rPr>
        <w:t xml:space="preserve">Ideas from Gary </w:t>
      </w:r>
    </w:p>
    <w:p w14:paraId="2B6D0AEB" w14:textId="5A1B77D7" w:rsidR="00ED0BF8" w:rsidRDefault="00230F94" w:rsidP="00ED0BF8">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00ED0BF8">
        <w:rPr>
          <w:rFonts w:ascii="Calibri" w:hAnsi="Calibri" w:cs="Calibri"/>
          <w:lang w:val="en-US"/>
        </w:rPr>
        <w:t xml:space="preserve">Anthony ideas on Prime Time </w:t>
      </w:r>
    </w:p>
    <w:p w14:paraId="19100E50" w14:textId="1E82A0EA" w:rsidR="008C4516" w:rsidRDefault="008C4516" w:rsidP="00ED0BF8">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sidRPr="008C4516">
        <w:rPr>
          <w:rFonts w:ascii="Calibri" w:hAnsi="Calibri" w:cs="Calibri"/>
          <w:lang w:val="en-US"/>
        </w:rPr>
        <w:t>AGM filing</w:t>
      </w:r>
      <w:r>
        <w:rPr>
          <w:rFonts w:ascii="Calibri" w:hAnsi="Calibri" w:cs="Calibri"/>
          <w:lang w:val="en-US"/>
        </w:rPr>
        <w:t xml:space="preserve"> – Frank and Dave to meet and review Societies Act filing requirements and minute book requirements and advise at next meeting </w:t>
      </w:r>
    </w:p>
    <w:p w14:paraId="216648AF" w14:textId="22D5BF42" w:rsidR="003F4158" w:rsidRPr="00DB585C" w:rsidRDefault="003F4158" w:rsidP="00DB585C">
      <w:pPr>
        <w:widowControl w:val="0"/>
        <w:autoSpaceDE w:val="0"/>
        <w:autoSpaceDN w:val="0"/>
        <w:adjustRightInd w:val="0"/>
        <w:spacing w:after="0" w:line="240" w:lineRule="auto"/>
        <w:rPr>
          <w:rFonts w:ascii="Calibri" w:hAnsi="Calibri" w:cs="Calibri"/>
          <w:lang w:val="en-US"/>
        </w:rPr>
      </w:pPr>
    </w:p>
    <w:p w14:paraId="3BD49FBB" w14:textId="77777777" w:rsidR="00230F94" w:rsidRDefault="003F4158" w:rsidP="00DB585C">
      <w:pPr>
        <w:widowControl w:val="0"/>
        <w:autoSpaceDE w:val="0"/>
        <w:autoSpaceDN w:val="0"/>
        <w:adjustRightInd w:val="0"/>
        <w:spacing w:after="0" w:line="240" w:lineRule="auto"/>
        <w:rPr>
          <w:rFonts w:ascii="Calibri" w:hAnsi="Calibri" w:cs="Calibri"/>
          <w:lang w:val="en-US"/>
        </w:rPr>
      </w:pPr>
      <w:r w:rsidRPr="00DB585C">
        <w:rPr>
          <w:rFonts w:ascii="Calibri" w:hAnsi="Calibri" w:cs="Calibri"/>
          <w:lang w:val="en-US"/>
        </w:rPr>
        <w:t>Next Meeting Date – Jan 9, 2019</w:t>
      </w:r>
    </w:p>
    <w:p w14:paraId="04954710" w14:textId="77777777" w:rsidR="005408E7" w:rsidRDefault="005408E7" w:rsidP="00DB585C">
      <w:pPr>
        <w:widowControl w:val="0"/>
        <w:autoSpaceDE w:val="0"/>
        <w:autoSpaceDN w:val="0"/>
        <w:adjustRightInd w:val="0"/>
        <w:spacing w:after="0" w:line="240" w:lineRule="auto"/>
        <w:rPr>
          <w:rFonts w:ascii="Calibri" w:hAnsi="Calibri" w:cs="Calibri"/>
          <w:lang w:val="en-US"/>
        </w:rPr>
      </w:pPr>
    </w:p>
    <w:p w14:paraId="032B5827" w14:textId="1463E935" w:rsidR="004C722C" w:rsidRDefault="008E141B"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Meeting </w:t>
      </w:r>
      <w:r w:rsidR="00BC3316" w:rsidRPr="00DB585C">
        <w:rPr>
          <w:rFonts w:ascii="Calibri" w:hAnsi="Calibri" w:cs="Calibri"/>
          <w:lang w:val="en-US"/>
        </w:rPr>
        <w:t>Adjourn</w:t>
      </w:r>
      <w:r>
        <w:rPr>
          <w:rFonts w:ascii="Calibri" w:hAnsi="Calibri" w:cs="Calibri"/>
          <w:lang w:val="en-US"/>
        </w:rPr>
        <w:t>ed</w:t>
      </w:r>
      <w:r w:rsidR="00BC3316" w:rsidRPr="00DB585C">
        <w:rPr>
          <w:rFonts w:ascii="Calibri" w:hAnsi="Calibri" w:cs="Calibri"/>
          <w:lang w:val="en-US"/>
        </w:rPr>
        <w:t> </w:t>
      </w:r>
    </w:p>
    <w:p w14:paraId="447AB98C" w14:textId="77777777" w:rsidR="005408E7" w:rsidRDefault="005408E7" w:rsidP="00DB585C">
      <w:pPr>
        <w:widowControl w:val="0"/>
        <w:autoSpaceDE w:val="0"/>
        <w:autoSpaceDN w:val="0"/>
        <w:adjustRightInd w:val="0"/>
        <w:spacing w:after="0" w:line="240" w:lineRule="auto"/>
        <w:rPr>
          <w:rFonts w:ascii="Calibri" w:hAnsi="Calibri" w:cs="Calibri"/>
          <w:lang w:val="en-US"/>
        </w:rPr>
      </w:pPr>
    </w:p>
    <w:p w14:paraId="30E1714A" w14:textId="3A9F192B" w:rsidR="004C722C" w:rsidRDefault="005408E7" w:rsidP="00DB5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lastRenderedPageBreak/>
        <w:t xml:space="preserve">To-Do List </w:t>
      </w:r>
    </w:p>
    <w:tbl>
      <w:tblPr>
        <w:tblStyle w:val="TableGrid"/>
        <w:tblW w:w="0" w:type="auto"/>
        <w:tblLook w:val="04A0" w:firstRow="1" w:lastRow="0" w:firstColumn="1" w:lastColumn="0" w:noHBand="0" w:noVBand="1"/>
      </w:tblPr>
      <w:tblGrid>
        <w:gridCol w:w="1384"/>
        <w:gridCol w:w="7655"/>
      </w:tblGrid>
      <w:tr w:rsidR="004C722C" w14:paraId="04331572" w14:textId="77777777" w:rsidTr="004C722C">
        <w:tc>
          <w:tcPr>
            <w:tcW w:w="1384" w:type="dxa"/>
          </w:tcPr>
          <w:p w14:paraId="1BF09A50" w14:textId="4E131C2E" w:rsidR="004C722C" w:rsidRDefault="004C722C" w:rsidP="00DB585C">
            <w:pPr>
              <w:widowControl w:val="0"/>
              <w:autoSpaceDE w:val="0"/>
              <w:autoSpaceDN w:val="0"/>
              <w:adjustRightInd w:val="0"/>
              <w:rPr>
                <w:rFonts w:ascii="Calibri" w:hAnsi="Calibri" w:cs="Calibri"/>
                <w:lang w:val="en-US"/>
              </w:rPr>
            </w:pPr>
            <w:r>
              <w:rPr>
                <w:rFonts w:ascii="Calibri" w:hAnsi="Calibri" w:cs="Calibri"/>
                <w:lang w:val="en-US"/>
              </w:rPr>
              <w:t>George</w:t>
            </w:r>
          </w:p>
        </w:tc>
        <w:tc>
          <w:tcPr>
            <w:tcW w:w="7655" w:type="dxa"/>
          </w:tcPr>
          <w:p w14:paraId="785CA3CF" w14:textId="6731F53D" w:rsidR="004C722C" w:rsidRPr="003062FB" w:rsidRDefault="003062FB" w:rsidP="003062FB">
            <w:pPr>
              <w:widowControl w:val="0"/>
              <w:autoSpaceDE w:val="0"/>
              <w:autoSpaceDN w:val="0"/>
              <w:adjustRightInd w:val="0"/>
              <w:rPr>
                <w:rFonts w:ascii="Calibri" w:hAnsi="Calibri" w:cs="Calibri"/>
                <w:lang w:val="en-US"/>
              </w:rPr>
            </w:pPr>
            <w:r>
              <w:rPr>
                <w:rFonts w:ascii="Calibri" w:hAnsi="Calibri" w:cs="Calibri"/>
                <w:lang w:val="en-US"/>
              </w:rPr>
              <w:t xml:space="preserve">- </w:t>
            </w:r>
            <w:r w:rsidRPr="003062FB">
              <w:rPr>
                <w:rFonts w:ascii="Calibri" w:hAnsi="Calibri" w:cs="Calibri"/>
                <w:lang w:val="en-US"/>
              </w:rPr>
              <w:t>George and Lawrence will approach G.R. Tennis Inc. and Shelley Roxburgh re contract issue motion</w:t>
            </w:r>
          </w:p>
        </w:tc>
      </w:tr>
      <w:tr w:rsidR="003062FB" w14:paraId="4DA2A1B7" w14:textId="77777777" w:rsidTr="004C722C">
        <w:tc>
          <w:tcPr>
            <w:tcW w:w="1384" w:type="dxa"/>
          </w:tcPr>
          <w:p w14:paraId="36CA6B9D" w14:textId="4E2CEBAC"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Lawrence</w:t>
            </w:r>
          </w:p>
        </w:tc>
        <w:tc>
          <w:tcPr>
            <w:tcW w:w="7655" w:type="dxa"/>
          </w:tcPr>
          <w:p w14:paraId="0E8F3E87" w14:textId="029A1063"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 xml:space="preserve">- </w:t>
            </w:r>
            <w:r w:rsidRPr="003062FB">
              <w:rPr>
                <w:rFonts w:ascii="Calibri" w:hAnsi="Calibri" w:cs="Calibri"/>
                <w:lang w:val="en-US"/>
              </w:rPr>
              <w:t>George and Lawrence will approach G.R. Tennis Inc. and Shelley Roxburgh re contract issue motion</w:t>
            </w:r>
          </w:p>
        </w:tc>
      </w:tr>
      <w:tr w:rsidR="003062FB" w14:paraId="03A3A237" w14:textId="77777777" w:rsidTr="004C722C">
        <w:tc>
          <w:tcPr>
            <w:tcW w:w="1384" w:type="dxa"/>
          </w:tcPr>
          <w:p w14:paraId="7322D753" w14:textId="2C5A12F5"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David</w:t>
            </w:r>
          </w:p>
        </w:tc>
        <w:tc>
          <w:tcPr>
            <w:tcW w:w="7655" w:type="dxa"/>
          </w:tcPr>
          <w:p w14:paraId="1AAB6FEF" w14:textId="6B7356AA"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 Frank and David to meet and review Societies Act filing requirements and minute book requirements and advise at next meeting</w:t>
            </w:r>
          </w:p>
        </w:tc>
      </w:tr>
      <w:tr w:rsidR="003062FB" w14:paraId="62D01E81" w14:textId="77777777" w:rsidTr="004C722C">
        <w:tc>
          <w:tcPr>
            <w:tcW w:w="1384" w:type="dxa"/>
          </w:tcPr>
          <w:p w14:paraId="3792CC0E" w14:textId="169602F2"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Frank</w:t>
            </w:r>
          </w:p>
        </w:tc>
        <w:tc>
          <w:tcPr>
            <w:tcW w:w="7655" w:type="dxa"/>
          </w:tcPr>
          <w:p w14:paraId="06574C22" w14:textId="77777777"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 Frank and David to meet and review Societies Act filing requirements and minute book requirements and advise at next meeting</w:t>
            </w:r>
          </w:p>
          <w:p w14:paraId="15AB1825" w14:textId="60368625"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 Start Change Management sub-committee – Frank, Michelle, Eliza</w:t>
            </w:r>
          </w:p>
        </w:tc>
      </w:tr>
      <w:tr w:rsidR="003062FB" w14:paraId="05C16064" w14:textId="77777777" w:rsidTr="004C722C">
        <w:tc>
          <w:tcPr>
            <w:tcW w:w="1384" w:type="dxa"/>
          </w:tcPr>
          <w:p w14:paraId="652F372B" w14:textId="3EAB35DB"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Michelle</w:t>
            </w:r>
          </w:p>
        </w:tc>
        <w:tc>
          <w:tcPr>
            <w:tcW w:w="7655" w:type="dxa"/>
          </w:tcPr>
          <w:p w14:paraId="5F645392" w14:textId="0903D673" w:rsidR="003062FB" w:rsidRDefault="003062FB" w:rsidP="003062FB">
            <w:pPr>
              <w:widowControl w:val="0"/>
              <w:autoSpaceDE w:val="0"/>
              <w:autoSpaceDN w:val="0"/>
              <w:adjustRightInd w:val="0"/>
              <w:rPr>
                <w:rFonts w:ascii="Calibri" w:hAnsi="Calibri" w:cs="Calibri"/>
                <w:lang w:val="en-US"/>
              </w:rPr>
            </w:pPr>
            <w:r>
              <w:rPr>
                <w:rFonts w:ascii="Calibri" w:hAnsi="Calibri" w:cs="Calibri"/>
                <w:lang w:val="en-US"/>
              </w:rPr>
              <w:t>- Start Change Management sub-committee – Frank, Michelle, Eliza</w:t>
            </w:r>
          </w:p>
        </w:tc>
      </w:tr>
      <w:tr w:rsidR="003062FB" w14:paraId="3C5B24E0" w14:textId="77777777" w:rsidTr="004C722C">
        <w:tc>
          <w:tcPr>
            <w:tcW w:w="1384" w:type="dxa"/>
          </w:tcPr>
          <w:p w14:paraId="669B9F63" w14:textId="0B07A0A9"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Graham</w:t>
            </w:r>
          </w:p>
        </w:tc>
        <w:tc>
          <w:tcPr>
            <w:tcW w:w="7655" w:type="dxa"/>
          </w:tcPr>
          <w:p w14:paraId="7B3E889B" w14:textId="6E59CAA5"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 xml:space="preserve">- Adjust bubble temp down </w:t>
            </w:r>
          </w:p>
        </w:tc>
      </w:tr>
      <w:tr w:rsidR="003062FB" w14:paraId="2E70E2AE" w14:textId="77777777" w:rsidTr="004C722C">
        <w:tc>
          <w:tcPr>
            <w:tcW w:w="1384" w:type="dxa"/>
          </w:tcPr>
          <w:p w14:paraId="0FA27481" w14:textId="493DF0D1"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Peter</w:t>
            </w:r>
          </w:p>
        </w:tc>
        <w:tc>
          <w:tcPr>
            <w:tcW w:w="7655" w:type="dxa"/>
          </w:tcPr>
          <w:p w14:paraId="665C2525" w14:textId="7911E72E"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 Eliza and Peter to review Senior Men’s League history and fee payments and advise at next board meeting</w:t>
            </w:r>
          </w:p>
        </w:tc>
      </w:tr>
      <w:tr w:rsidR="003062FB" w14:paraId="47914E1E" w14:textId="77777777" w:rsidTr="004C722C">
        <w:tc>
          <w:tcPr>
            <w:tcW w:w="1384" w:type="dxa"/>
          </w:tcPr>
          <w:p w14:paraId="3BB4FDE9" w14:textId="684C6F18"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Mike</w:t>
            </w:r>
          </w:p>
        </w:tc>
        <w:tc>
          <w:tcPr>
            <w:tcW w:w="7655" w:type="dxa"/>
          </w:tcPr>
          <w:p w14:paraId="297D9F2D" w14:textId="77777777" w:rsidR="003062FB" w:rsidRDefault="003062FB" w:rsidP="00DB585C">
            <w:pPr>
              <w:widowControl w:val="0"/>
              <w:autoSpaceDE w:val="0"/>
              <w:autoSpaceDN w:val="0"/>
              <w:adjustRightInd w:val="0"/>
              <w:rPr>
                <w:rFonts w:ascii="Calibri" w:hAnsi="Calibri" w:cs="Calibri"/>
                <w:lang w:val="en-US"/>
              </w:rPr>
            </w:pPr>
          </w:p>
        </w:tc>
      </w:tr>
      <w:tr w:rsidR="003062FB" w14:paraId="72FE5BDA" w14:textId="77777777" w:rsidTr="004C722C">
        <w:tc>
          <w:tcPr>
            <w:tcW w:w="1384" w:type="dxa"/>
          </w:tcPr>
          <w:p w14:paraId="2C6EA84C" w14:textId="2F5EF174"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7655" w:type="dxa"/>
          </w:tcPr>
          <w:p w14:paraId="2C3B2575" w14:textId="77777777" w:rsidR="003062FB" w:rsidRDefault="003062FB" w:rsidP="00DB585C">
            <w:pPr>
              <w:widowControl w:val="0"/>
              <w:autoSpaceDE w:val="0"/>
              <w:autoSpaceDN w:val="0"/>
              <w:adjustRightInd w:val="0"/>
              <w:rPr>
                <w:rFonts w:ascii="Calibri" w:hAnsi="Calibri" w:cs="Calibri"/>
                <w:lang w:val="en-US"/>
              </w:rPr>
            </w:pPr>
          </w:p>
        </w:tc>
      </w:tr>
      <w:tr w:rsidR="003062FB" w14:paraId="080BC8D3" w14:textId="77777777" w:rsidTr="004C722C">
        <w:tc>
          <w:tcPr>
            <w:tcW w:w="1384" w:type="dxa"/>
          </w:tcPr>
          <w:p w14:paraId="2316A86B" w14:textId="6861AAEE"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 xml:space="preserve">Tony </w:t>
            </w:r>
          </w:p>
        </w:tc>
        <w:tc>
          <w:tcPr>
            <w:tcW w:w="7655" w:type="dxa"/>
          </w:tcPr>
          <w:p w14:paraId="3747CBD7" w14:textId="77777777" w:rsidR="003062FB" w:rsidRDefault="003062FB" w:rsidP="00DB585C">
            <w:pPr>
              <w:widowControl w:val="0"/>
              <w:autoSpaceDE w:val="0"/>
              <w:autoSpaceDN w:val="0"/>
              <w:adjustRightInd w:val="0"/>
              <w:rPr>
                <w:rFonts w:ascii="Calibri" w:hAnsi="Calibri" w:cs="Calibri"/>
                <w:lang w:val="en-US"/>
              </w:rPr>
            </w:pPr>
          </w:p>
        </w:tc>
      </w:tr>
      <w:tr w:rsidR="003062FB" w14:paraId="392FADD0" w14:textId="77777777" w:rsidTr="004C722C">
        <w:tc>
          <w:tcPr>
            <w:tcW w:w="1384" w:type="dxa"/>
          </w:tcPr>
          <w:p w14:paraId="645176A5" w14:textId="4F3C84CC" w:rsidR="003062FB" w:rsidRDefault="003062FB" w:rsidP="00DB585C">
            <w:pPr>
              <w:widowControl w:val="0"/>
              <w:autoSpaceDE w:val="0"/>
              <w:autoSpaceDN w:val="0"/>
              <w:adjustRightInd w:val="0"/>
              <w:rPr>
                <w:rFonts w:ascii="Calibri" w:hAnsi="Calibri" w:cs="Calibri"/>
                <w:lang w:val="en-US"/>
              </w:rPr>
            </w:pPr>
            <w:r>
              <w:rPr>
                <w:rFonts w:ascii="Calibri" w:hAnsi="Calibri" w:cs="Calibri"/>
                <w:lang w:val="en-US"/>
              </w:rPr>
              <w:t>Eliza</w:t>
            </w:r>
          </w:p>
        </w:tc>
        <w:tc>
          <w:tcPr>
            <w:tcW w:w="7655" w:type="dxa"/>
          </w:tcPr>
          <w:p w14:paraId="1E9F3DFE" w14:textId="032899CA" w:rsidR="00BD1D26" w:rsidRPr="00BD1D26" w:rsidRDefault="00BD1D26" w:rsidP="003062FB">
            <w:pPr>
              <w:widowControl w:val="0"/>
              <w:autoSpaceDE w:val="0"/>
              <w:autoSpaceDN w:val="0"/>
              <w:adjustRightInd w:val="0"/>
              <w:rPr>
                <w:rFonts w:ascii="Calibri" w:hAnsi="Calibri" w:cs="Calibri"/>
                <w:lang w:val="en-US"/>
              </w:rPr>
            </w:pPr>
            <w:r w:rsidRPr="00BD1D26">
              <w:rPr>
                <w:rFonts w:ascii="Calibri" w:hAnsi="Calibri" w:cs="Calibri"/>
                <w:lang w:val="en-US"/>
              </w:rPr>
              <w:t>- Add 7 Re</w:t>
            </w:r>
            <w:r>
              <w:rPr>
                <w:rFonts w:ascii="Calibri" w:hAnsi="Calibri" w:cs="Calibri"/>
                <w:lang w:val="en-US"/>
              </w:rPr>
              <w:t>gular plus 5 Pay’N’Play members as per motion</w:t>
            </w:r>
          </w:p>
          <w:p w14:paraId="3085146E" w14:textId="77777777" w:rsidR="003062FB" w:rsidRDefault="003062FB" w:rsidP="003062FB">
            <w:pPr>
              <w:widowControl w:val="0"/>
              <w:autoSpaceDE w:val="0"/>
              <w:autoSpaceDN w:val="0"/>
              <w:adjustRightInd w:val="0"/>
              <w:rPr>
                <w:rFonts w:ascii="Calibri" w:hAnsi="Calibri" w:cs="Calibri"/>
                <w:lang w:val="en-US"/>
              </w:rPr>
            </w:pPr>
            <w:r>
              <w:rPr>
                <w:rFonts w:ascii="Calibri" w:hAnsi="Calibri" w:cs="Calibri"/>
                <w:lang w:val="en-US"/>
              </w:rPr>
              <w:t>- Eliza and Peter to review Senior Men’s League history and fee payments and advise at next board meeting</w:t>
            </w:r>
          </w:p>
          <w:p w14:paraId="24417288" w14:textId="1A8BF589" w:rsidR="003062FB" w:rsidRDefault="003062FB" w:rsidP="003062FB">
            <w:pPr>
              <w:widowControl w:val="0"/>
              <w:autoSpaceDE w:val="0"/>
              <w:autoSpaceDN w:val="0"/>
              <w:adjustRightInd w:val="0"/>
              <w:rPr>
                <w:rFonts w:ascii="Calibri" w:hAnsi="Calibri" w:cs="Calibri"/>
                <w:lang w:val="en-US"/>
              </w:rPr>
            </w:pPr>
            <w:r>
              <w:rPr>
                <w:rFonts w:ascii="Calibri" w:hAnsi="Calibri" w:cs="Calibri"/>
                <w:lang w:val="en-US"/>
              </w:rPr>
              <w:t>- Start Change Management sub-committee – Frank, Michelle, Eliza</w:t>
            </w:r>
          </w:p>
        </w:tc>
      </w:tr>
    </w:tbl>
    <w:p w14:paraId="53C3E24D"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1CCD7A38"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11D66C72"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6A0B0A6F"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449C26EE"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358E53CD"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3031A30F"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7B494A24"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45AE4329"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49534DF1"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1BE1EC6C" w14:textId="77777777" w:rsidR="004C722C" w:rsidRDefault="004C722C" w:rsidP="00DB585C">
      <w:pPr>
        <w:widowControl w:val="0"/>
        <w:autoSpaceDE w:val="0"/>
        <w:autoSpaceDN w:val="0"/>
        <w:adjustRightInd w:val="0"/>
        <w:spacing w:after="0" w:line="240" w:lineRule="auto"/>
        <w:rPr>
          <w:rFonts w:ascii="Calibri" w:hAnsi="Calibri" w:cs="Calibri"/>
          <w:lang w:val="en-US"/>
        </w:rPr>
      </w:pPr>
    </w:p>
    <w:p w14:paraId="4537A4DB" w14:textId="77777777" w:rsidR="004C722C" w:rsidRPr="00DB585C" w:rsidRDefault="004C722C" w:rsidP="00DB585C">
      <w:pPr>
        <w:widowControl w:val="0"/>
        <w:autoSpaceDE w:val="0"/>
        <w:autoSpaceDN w:val="0"/>
        <w:adjustRightInd w:val="0"/>
        <w:spacing w:after="0" w:line="240" w:lineRule="auto"/>
        <w:rPr>
          <w:rFonts w:ascii="Calibri" w:hAnsi="Calibri" w:cs="Calibri"/>
          <w:lang w:val="en-US"/>
        </w:rPr>
      </w:pPr>
    </w:p>
    <w:p w14:paraId="0CD5F81E" w14:textId="02BC3330" w:rsidR="008F0F62" w:rsidRPr="00626A7A" w:rsidRDefault="008F0F62" w:rsidP="004C722C"/>
    <w:sectPr w:rsidR="008F0F62" w:rsidRPr="00626A7A">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7237" w14:textId="77777777" w:rsidR="00B46E18" w:rsidRDefault="00B46E18" w:rsidP="001E49AE">
      <w:pPr>
        <w:spacing w:after="0" w:line="240" w:lineRule="auto"/>
      </w:pPr>
      <w:r>
        <w:separator/>
      </w:r>
    </w:p>
  </w:endnote>
  <w:endnote w:type="continuationSeparator" w:id="0">
    <w:p w14:paraId="4268EBC3" w14:textId="77777777" w:rsidR="00B46E18" w:rsidRDefault="00B46E18" w:rsidP="001E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51"/>
    <w:family w:val="auto"/>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02B8" w14:textId="77777777" w:rsidR="000301C2" w:rsidRDefault="000301C2" w:rsidP="001E4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ED6B0" w14:textId="77777777" w:rsidR="000301C2" w:rsidRDefault="000301C2" w:rsidP="001E49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B1FD" w14:textId="0632624D" w:rsidR="000301C2" w:rsidRDefault="000301C2" w:rsidP="001E4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633">
      <w:rPr>
        <w:rStyle w:val="PageNumber"/>
        <w:noProof/>
      </w:rPr>
      <w:t>1</w:t>
    </w:r>
    <w:r>
      <w:rPr>
        <w:rStyle w:val="PageNumber"/>
      </w:rPr>
      <w:fldChar w:fldCharType="end"/>
    </w:r>
  </w:p>
  <w:p w14:paraId="35974707" w14:textId="77777777" w:rsidR="000301C2" w:rsidRDefault="000301C2" w:rsidP="001E49A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D0BD" w14:textId="77777777" w:rsidR="00B46E18" w:rsidRDefault="00B46E18" w:rsidP="001E49AE">
      <w:pPr>
        <w:spacing w:after="0" w:line="240" w:lineRule="auto"/>
      </w:pPr>
      <w:r>
        <w:separator/>
      </w:r>
    </w:p>
  </w:footnote>
  <w:footnote w:type="continuationSeparator" w:id="0">
    <w:p w14:paraId="06D54701" w14:textId="77777777" w:rsidR="00B46E18" w:rsidRDefault="00B46E18" w:rsidP="001E4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1B2C" w14:textId="119F7F05" w:rsidR="000301C2" w:rsidRPr="009C05E4" w:rsidRDefault="000301C2" w:rsidP="00D84757">
    <w:pPr>
      <w:pStyle w:val="Header"/>
      <w:jc w:val="right"/>
      <w:rPr>
        <w:b/>
        <w:sz w:val="24"/>
        <w:szCs w:val="24"/>
      </w:rPr>
    </w:pPr>
    <w:r w:rsidRPr="009C05E4">
      <w:rPr>
        <w:b/>
        <w:sz w:val="24"/>
        <w:szCs w:val="24"/>
      </w:rPr>
      <w:t>BTC Board Meeting Minutes – Dec 12,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1FF9"/>
    <w:multiLevelType w:val="hybridMultilevel"/>
    <w:tmpl w:val="86A7F90B"/>
    <w:lvl w:ilvl="0" w:tplc="FFFFFFFF">
      <w:start w:val="1"/>
      <w:numFmt w:val="bullet"/>
      <w:lvlText w:val="•"/>
      <w:lvlJc w:val="left"/>
    </w:lvl>
    <w:lvl w:ilvl="1" w:tplc="D0B7132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9E6677"/>
    <w:multiLevelType w:val="hybridMultilevel"/>
    <w:tmpl w:val="71094E99"/>
    <w:lvl w:ilvl="0" w:tplc="FFFFFFFF">
      <w:start w:val="1"/>
      <w:numFmt w:val="bullet"/>
      <w:lvlText w:val="•"/>
      <w:lvlJc w:val="left"/>
    </w:lvl>
    <w:lvl w:ilvl="1" w:tplc="4C3A571A">
      <w:start w:val="1"/>
      <w:numFmt w:val="bullet"/>
      <w:lvlText w:val="•"/>
      <w:lvlJc w:val="left"/>
    </w:lvl>
    <w:lvl w:ilvl="2" w:tplc="B6685E07">
      <w:start w:val="1"/>
      <w:numFmt w:val="bullet"/>
      <w:lvlText w:val="•"/>
      <w:lvlJc w:val="left"/>
    </w:lvl>
    <w:lvl w:ilvl="3" w:tplc="233BEFFF">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56010F"/>
    <w:multiLevelType w:val="multilevel"/>
    <w:tmpl w:val="05CE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5F0AED"/>
    <w:multiLevelType w:val="hybridMultilevel"/>
    <w:tmpl w:val="871A8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B1D2A"/>
    <w:multiLevelType w:val="hybridMultilevel"/>
    <w:tmpl w:val="05CEF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038B1"/>
    <w:multiLevelType w:val="hybridMultilevel"/>
    <w:tmpl w:val="CA52281E"/>
    <w:lvl w:ilvl="0" w:tplc="772EB0B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A"/>
    <w:rsid w:val="0001314C"/>
    <w:rsid w:val="000279C2"/>
    <w:rsid w:val="000301C2"/>
    <w:rsid w:val="000739BD"/>
    <w:rsid w:val="00075A97"/>
    <w:rsid w:val="00086316"/>
    <w:rsid w:val="000A3ABD"/>
    <w:rsid w:val="000F668E"/>
    <w:rsid w:val="0010346C"/>
    <w:rsid w:val="00116E9F"/>
    <w:rsid w:val="00126D61"/>
    <w:rsid w:val="001E0914"/>
    <w:rsid w:val="001E49AE"/>
    <w:rsid w:val="001F3700"/>
    <w:rsid w:val="00230F94"/>
    <w:rsid w:val="00233187"/>
    <w:rsid w:val="002B78F1"/>
    <w:rsid w:val="002C07EF"/>
    <w:rsid w:val="002C2402"/>
    <w:rsid w:val="003062FB"/>
    <w:rsid w:val="00351122"/>
    <w:rsid w:val="00355B33"/>
    <w:rsid w:val="00356C34"/>
    <w:rsid w:val="00362ECB"/>
    <w:rsid w:val="00384C2A"/>
    <w:rsid w:val="003F4158"/>
    <w:rsid w:val="00425B0F"/>
    <w:rsid w:val="00452463"/>
    <w:rsid w:val="00463B39"/>
    <w:rsid w:val="00471503"/>
    <w:rsid w:val="004A05AE"/>
    <w:rsid w:val="004C722C"/>
    <w:rsid w:val="004E080C"/>
    <w:rsid w:val="004E1007"/>
    <w:rsid w:val="00515D7E"/>
    <w:rsid w:val="005408E7"/>
    <w:rsid w:val="005457CA"/>
    <w:rsid w:val="00560115"/>
    <w:rsid w:val="0057223B"/>
    <w:rsid w:val="00573B25"/>
    <w:rsid w:val="005D33F1"/>
    <w:rsid w:val="005E0B12"/>
    <w:rsid w:val="00600B4A"/>
    <w:rsid w:val="00626A7A"/>
    <w:rsid w:val="00627075"/>
    <w:rsid w:val="0063035A"/>
    <w:rsid w:val="006419AB"/>
    <w:rsid w:val="0065576E"/>
    <w:rsid w:val="0066114F"/>
    <w:rsid w:val="00677800"/>
    <w:rsid w:val="00683A8F"/>
    <w:rsid w:val="006B6A01"/>
    <w:rsid w:val="006D524A"/>
    <w:rsid w:val="00737D9C"/>
    <w:rsid w:val="00745EC6"/>
    <w:rsid w:val="00796891"/>
    <w:rsid w:val="007C3769"/>
    <w:rsid w:val="007D5F7C"/>
    <w:rsid w:val="007D6244"/>
    <w:rsid w:val="007F7A3A"/>
    <w:rsid w:val="00800F38"/>
    <w:rsid w:val="008B7B8C"/>
    <w:rsid w:val="008C4516"/>
    <w:rsid w:val="008E141B"/>
    <w:rsid w:val="008F0F62"/>
    <w:rsid w:val="009031F0"/>
    <w:rsid w:val="009604B1"/>
    <w:rsid w:val="009647EF"/>
    <w:rsid w:val="00970F96"/>
    <w:rsid w:val="00994BA6"/>
    <w:rsid w:val="009A44D1"/>
    <w:rsid w:val="009C05E4"/>
    <w:rsid w:val="00A506BD"/>
    <w:rsid w:val="00A67457"/>
    <w:rsid w:val="00A70AE0"/>
    <w:rsid w:val="00A87527"/>
    <w:rsid w:val="00AA1184"/>
    <w:rsid w:val="00B25A65"/>
    <w:rsid w:val="00B46E18"/>
    <w:rsid w:val="00B66958"/>
    <w:rsid w:val="00B70C90"/>
    <w:rsid w:val="00BC3316"/>
    <w:rsid w:val="00BD1D26"/>
    <w:rsid w:val="00C042A5"/>
    <w:rsid w:val="00C8334C"/>
    <w:rsid w:val="00C875C9"/>
    <w:rsid w:val="00D42D84"/>
    <w:rsid w:val="00D84757"/>
    <w:rsid w:val="00DB4734"/>
    <w:rsid w:val="00DB585C"/>
    <w:rsid w:val="00DF641A"/>
    <w:rsid w:val="00EC45F3"/>
    <w:rsid w:val="00ED0BF8"/>
    <w:rsid w:val="00ED6633"/>
    <w:rsid w:val="00EE78D2"/>
    <w:rsid w:val="00F10DD3"/>
    <w:rsid w:val="00F31946"/>
    <w:rsid w:val="00FC7984"/>
    <w:rsid w:val="00FD2EA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FE25B"/>
  <w15:docId w15:val="{FDC89638-4A99-4FA2-A61E-F7776730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ECB"/>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Footer">
    <w:name w:val="footer"/>
    <w:basedOn w:val="Normal"/>
    <w:link w:val="FooterChar"/>
    <w:uiPriority w:val="99"/>
    <w:unhideWhenUsed/>
    <w:rsid w:val="001E49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9AE"/>
  </w:style>
  <w:style w:type="character" w:styleId="PageNumber">
    <w:name w:val="page number"/>
    <w:basedOn w:val="DefaultParagraphFont"/>
    <w:uiPriority w:val="99"/>
    <w:semiHidden/>
    <w:unhideWhenUsed/>
    <w:rsid w:val="001E49AE"/>
  </w:style>
  <w:style w:type="paragraph" w:styleId="Header">
    <w:name w:val="header"/>
    <w:basedOn w:val="Normal"/>
    <w:link w:val="HeaderChar"/>
    <w:uiPriority w:val="99"/>
    <w:unhideWhenUsed/>
    <w:rsid w:val="001E49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Burnaby Tennis Club</cp:lastModifiedBy>
  <cp:revision>2</cp:revision>
  <dcterms:created xsi:type="dcterms:W3CDTF">2018-12-18T20:19:00Z</dcterms:created>
  <dcterms:modified xsi:type="dcterms:W3CDTF">2018-12-18T20:19:00Z</dcterms:modified>
</cp:coreProperties>
</file>